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CAC7C" w14:textId="77777777" w:rsidR="005D4611" w:rsidRDefault="005D4611">
      <w:pPr>
        <w:adjustRightInd w:val="0"/>
        <w:snapToGrid w:val="0"/>
        <w:spacing w:line="560" w:lineRule="exact"/>
        <w:jc w:val="center"/>
        <w:rPr>
          <w:rFonts w:ascii="宋体" w:hAnsi="宋体" w:cs="仿宋"/>
          <w:spacing w:val="28"/>
          <w:sz w:val="44"/>
          <w:szCs w:val="44"/>
        </w:rPr>
      </w:pPr>
    </w:p>
    <w:p w14:paraId="64B49478" w14:textId="77777777" w:rsidR="00A727AD" w:rsidRDefault="00A727AD" w:rsidP="00172DF4">
      <w:pPr>
        <w:jc w:val="center"/>
        <w:rPr>
          <w:rFonts w:ascii="宋体" w:hAnsi="宋体" w:cs="宋体"/>
          <w:b/>
          <w:bCs/>
          <w:sz w:val="48"/>
          <w:szCs w:val="48"/>
        </w:rPr>
      </w:pPr>
      <w:bookmarkStart w:id="0" w:name="_Hlk66372761"/>
      <w:r w:rsidRPr="00A727AD">
        <w:rPr>
          <w:rFonts w:ascii="宋体" w:hAnsi="宋体" w:cs="宋体" w:hint="eastAsia"/>
          <w:b/>
          <w:bCs/>
          <w:sz w:val="48"/>
          <w:szCs w:val="48"/>
        </w:rPr>
        <w:t>扬州大学附属医院互联网短信</w:t>
      </w:r>
      <w:bookmarkEnd w:id="0"/>
      <w:r w:rsidRPr="00A727AD">
        <w:rPr>
          <w:rFonts w:ascii="宋体" w:hAnsi="宋体" w:cs="宋体" w:hint="eastAsia"/>
          <w:b/>
          <w:bCs/>
          <w:sz w:val="48"/>
          <w:szCs w:val="48"/>
        </w:rPr>
        <w:t>项目</w:t>
      </w:r>
    </w:p>
    <w:p w14:paraId="3AF1E6EA" w14:textId="7EB0A711" w:rsidR="00A21E95" w:rsidRDefault="0040419A" w:rsidP="00172DF4">
      <w:pPr>
        <w:jc w:val="center"/>
        <w:rPr>
          <w:rFonts w:ascii="宋体" w:hAnsi="宋体" w:cs="宋体"/>
          <w:b/>
          <w:bCs/>
          <w:sz w:val="48"/>
          <w:szCs w:val="48"/>
        </w:rPr>
      </w:pPr>
      <w:r>
        <w:rPr>
          <w:rFonts w:ascii="宋体" w:hAnsi="宋体" w:cs="宋体" w:hint="eastAsia"/>
          <w:b/>
          <w:bCs/>
          <w:sz w:val="48"/>
          <w:szCs w:val="48"/>
        </w:rPr>
        <w:t>院内公开谈判</w:t>
      </w:r>
      <w:r w:rsidR="00A21E95">
        <w:rPr>
          <w:rFonts w:ascii="宋体" w:hAnsi="宋体" w:cs="宋体" w:hint="eastAsia"/>
          <w:b/>
          <w:bCs/>
          <w:sz w:val="48"/>
          <w:szCs w:val="48"/>
        </w:rPr>
        <w:t>文件</w:t>
      </w:r>
    </w:p>
    <w:p w14:paraId="6D347EFD" w14:textId="77777777" w:rsidR="005D4611" w:rsidRDefault="005D4611">
      <w:pPr>
        <w:adjustRightInd w:val="0"/>
        <w:snapToGrid w:val="0"/>
        <w:spacing w:line="560" w:lineRule="exact"/>
        <w:jc w:val="center"/>
        <w:rPr>
          <w:rFonts w:ascii="宋体" w:hAnsi="宋体" w:cs="仿宋"/>
          <w:spacing w:val="28"/>
          <w:sz w:val="44"/>
          <w:szCs w:val="44"/>
        </w:rPr>
      </w:pPr>
    </w:p>
    <w:p w14:paraId="11F8A3E7" w14:textId="77777777" w:rsidR="005D4611" w:rsidRDefault="00600B17">
      <w:pPr>
        <w:adjustRightInd w:val="0"/>
        <w:snapToGrid w:val="0"/>
        <w:spacing w:line="360" w:lineRule="auto"/>
        <w:jc w:val="center"/>
        <w:rPr>
          <w:rFonts w:eastAsia="黑体"/>
          <w:b/>
          <w:snapToGrid w:val="0"/>
          <w:sz w:val="72"/>
        </w:rPr>
      </w:pPr>
      <w:r>
        <w:rPr>
          <w:noProof/>
        </w:rPr>
        <w:drawing>
          <wp:inline distT="0" distB="0" distL="114300" distR="114300" wp14:anchorId="2C4DC4E1" wp14:editId="3E86AA74">
            <wp:extent cx="5480685" cy="4157345"/>
            <wp:effectExtent l="0" t="0" r="5715" b="14605"/>
            <wp:docPr id="1"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08345747129441"/>
                    <pic:cNvPicPr>
                      <a:picLocks noChangeAspect="1"/>
                    </pic:cNvPicPr>
                  </pic:nvPicPr>
                  <pic:blipFill>
                    <a:blip r:embed="rId10" cstate="print"/>
                    <a:stretch>
                      <a:fillRect/>
                    </a:stretch>
                  </pic:blipFill>
                  <pic:spPr>
                    <a:xfrm>
                      <a:off x="0" y="0"/>
                      <a:ext cx="5480685" cy="4157345"/>
                    </a:xfrm>
                    <a:prstGeom prst="rect">
                      <a:avLst/>
                    </a:prstGeom>
                    <a:noFill/>
                    <a:ln>
                      <a:noFill/>
                    </a:ln>
                  </pic:spPr>
                </pic:pic>
              </a:graphicData>
            </a:graphic>
          </wp:inline>
        </w:drawing>
      </w:r>
    </w:p>
    <w:p w14:paraId="0AB48F4A" w14:textId="77777777" w:rsidR="00A21E95" w:rsidRDefault="00A21E95" w:rsidP="00A21E95">
      <w:pPr>
        <w:spacing w:line="360" w:lineRule="auto"/>
        <w:ind w:firstLineChars="265" w:firstLine="848"/>
        <w:jc w:val="center"/>
        <w:rPr>
          <w:rFonts w:ascii="宋体" w:hAnsi="宋体" w:cs="宋体"/>
          <w:sz w:val="32"/>
          <w:szCs w:val="32"/>
        </w:rPr>
      </w:pPr>
    </w:p>
    <w:p w14:paraId="4BE9D077" w14:textId="77777777" w:rsidR="00A21E95" w:rsidRDefault="00A21E95" w:rsidP="00A21E95">
      <w:pPr>
        <w:spacing w:line="360" w:lineRule="auto"/>
        <w:ind w:firstLineChars="265" w:firstLine="848"/>
        <w:jc w:val="center"/>
        <w:rPr>
          <w:rFonts w:ascii="宋体" w:hAnsi="宋体" w:cs="宋体"/>
          <w:b/>
          <w:sz w:val="32"/>
          <w:szCs w:val="32"/>
        </w:rPr>
      </w:pPr>
      <w:r>
        <w:rPr>
          <w:rFonts w:ascii="宋体" w:hAnsi="宋体" w:cs="宋体" w:hint="eastAsia"/>
          <w:sz w:val="32"/>
          <w:szCs w:val="32"/>
        </w:rPr>
        <w:t>采   购  人：</w:t>
      </w:r>
      <w:r>
        <w:rPr>
          <w:rFonts w:ascii="宋体" w:hAnsi="宋体" w:cs="宋体" w:hint="eastAsia"/>
          <w:b/>
          <w:sz w:val="32"/>
          <w:szCs w:val="32"/>
        </w:rPr>
        <w:t>扬州大学附属医院</w:t>
      </w:r>
    </w:p>
    <w:p w14:paraId="63EF431D" w14:textId="77777777" w:rsidR="00A21E95" w:rsidRDefault="00A21E95" w:rsidP="00A21E95">
      <w:pPr>
        <w:spacing w:line="360" w:lineRule="auto"/>
        <w:ind w:firstLineChars="265" w:firstLine="848"/>
        <w:jc w:val="center"/>
        <w:rPr>
          <w:rFonts w:ascii="宋体" w:hAnsi="宋体" w:cs="宋体"/>
          <w:sz w:val="32"/>
          <w:szCs w:val="32"/>
        </w:rPr>
      </w:pPr>
    </w:p>
    <w:p w14:paraId="6CEEA03A" w14:textId="5CE0CB7A" w:rsidR="00A21E95" w:rsidRDefault="00A21E95" w:rsidP="00A21E95">
      <w:pPr>
        <w:spacing w:line="360" w:lineRule="auto"/>
        <w:ind w:firstLineChars="265" w:firstLine="848"/>
        <w:jc w:val="center"/>
        <w:rPr>
          <w:rFonts w:ascii="宋体" w:hAnsi="宋体" w:cs="宋体"/>
          <w:sz w:val="32"/>
          <w:szCs w:val="32"/>
        </w:rPr>
      </w:pPr>
      <w:r>
        <w:rPr>
          <w:rFonts w:ascii="宋体" w:hAnsi="宋体" w:cs="宋体" w:hint="eastAsia"/>
          <w:sz w:val="32"/>
          <w:szCs w:val="32"/>
        </w:rPr>
        <w:t>发 放 日 期：</w:t>
      </w:r>
      <w:bookmarkStart w:id="1" w:name="EB59c3faf64f2a4bd092a206fb1d0c3c03"/>
      <w:r>
        <w:rPr>
          <w:rFonts w:ascii="宋体" w:hAnsi="宋体" w:cs="宋体" w:hint="eastAsia"/>
          <w:b/>
          <w:sz w:val="32"/>
          <w:szCs w:val="32"/>
        </w:rPr>
        <w:t>202</w:t>
      </w:r>
      <w:r w:rsidR="0040419A">
        <w:rPr>
          <w:rFonts w:ascii="宋体" w:hAnsi="宋体" w:cs="宋体" w:hint="eastAsia"/>
          <w:b/>
          <w:sz w:val="32"/>
          <w:szCs w:val="32"/>
        </w:rPr>
        <w:t>4</w:t>
      </w:r>
      <w:r>
        <w:rPr>
          <w:rFonts w:ascii="宋体" w:hAnsi="宋体" w:cs="宋体" w:hint="eastAsia"/>
          <w:b/>
          <w:sz w:val="32"/>
          <w:szCs w:val="32"/>
        </w:rPr>
        <w:t>年</w:t>
      </w:r>
      <w:r w:rsidR="00EF4A06">
        <w:rPr>
          <w:rFonts w:ascii="宋体" w:hAnsi="宋体" w:cs="宋体" w:hint="eastAsia"/>
          <w:b/>
          <w:sz w:val="32"/>
          <w:szCs w:val="32"/>
        </w:rPr>
        <w:t>3</w:t>
      </w:r>
      <w:r>
        <w:rPr>
          <w:rFonts w:ascii="宋体" w:hAnsi="宋体" w:cs="宋体" w:hint="eastAsia"/>
          <w:b/>
          <w:sz w:val="32"/>
          <w:szCs w:val="32"/>
        </w:rPr>
        <w:t>月</w:t>
      </w:r>
      <w:bookmarkEnd w:id="1"/>
    </w:p>
    <w:p w14:paraId="1985B21B" w14:textId="77777777" w:rsidR="005D4611" w:rsidRDefault="005D4611">
      <w:pPr>
        <w:jc w:val="center"/>
        <w:rPr>
          <w:rFonts w:ascii="宋体" w:hAnsi="宋体"/>
          <w:b/>
          <w:bCs/>
          <w:sz w:val="48"/>
          <w:szCs w:val="48"/>
        </w:rPr>
      </w:pPr>
    </w:p>
    <w:p w14:paraId="390E71FA" w14:textId="77777777" w:rsidR="005D4611" w:rsidRDefault="00600B17">
      <w:pPr>
        <w:spacing w:line="360" w:lineRule="auto"/>
        <w:ind w:firstLineChars="1400" w:firstLine="4200"/>
        <w:rPr>
          <w:rFonts w:ascii="宋体" w:hAnsi="宋体"/>
          <w:b/>
          <w:bCs/>
          <w:sz w:val="36"/>
          <w:szCs w:val="36"/>
        </w:rPr>
      </w:pPr>
      <w:r>
        <w:rPr>
          <w:rFonts w:ascii="宋体" w:hAnsi="宋体" w:hint="eastAsia"/>
          <w:sz w:val="30"/>
          <w:szCs w:val="30"/>
        </w:rPr>
        <w:br w:type="page"/>
      </w:r>
      <w:r>
        <w:rPr>
          <w:rFonts w:ascii="宋体" w:hAnsi="宋体" w:hint="eastAsia"/>
          <w:b/>
          <w:bCs/>
          <w:sz w:val="36"/>
          <w:szCs w:val="36"/>
        </w:rPr>
        <w:lastRenderedPageBreak/>
        <w:t>目  录</w:t>
      </w:r>
    </w:p>
    <w:p w14:paraId="7A375830" w14:textId="77777777" w:rsidR="005D4611" w:rsidRDefault="005D4611">
      <w:pPr>
        <w:pStyle w:val="10"/>
        <w:ind w:firstLineChars="300" w:firstLine="630"/>
      </w:pPr>
    </w:p>
    <w:p w14:paraId="383F1782" w14:textId="77777777" w:rsidR="005D4611" w:rsidRDefault="00600B17">
      <w:pPr>
        <w:pStyle w:val="10"/>
        <w:ind w:firstLineChars="100" w:firstLine="240"/>
        <w:contextualSpacing/>
        <w:jc w:val="left"/>
        <w:rPr>
          <w:rFonts w:asciiTheme="minorEastAsia" w:eastAsiaTheme="minorEastAsia" w:hAnsiTheme="minorEastAsia"/>
          <w:sz w:val="24"/>
        </w:rPr>
      </w:pPr>
      <w:r>
        <w:rPr>
          <w:rFonts w:asciiTheme="minorEastAsia" w:eastAsiaTheme="minorEastAsia" w:hAnsiTheme="minorEastAsia"/>
          <w:sz w:val="24"/>
        </w:rPr>
        <w:t>一、</w:t>
      </w:r>
      <w:r w:rsidR="0040419A">
        <w:rPr>
          <w:rFonts w:asciiTheme="minorEastAsia" w:eastAsiaTheme="minorEastAsia" w:hAnsiTheme="minorEastAsia" w:hint="eastAsia"/>
          <w:sz w:val="24"/>
        </w:rPr>
        <w:t>谈判</w:t>
      </w:r>
      <w:r>
        <w:rPr>
          <w:rFonts w:asciiTheme="minorEastAsia" w:eastAsiaTheme="minorEastAsia" w:hAnsiTheme="minorEastAsia" w:hint="eastAsia"/>
          <w:sz w:val="24"/>
        </w:rPr>
        <w:t>邀请</w:t>
      </w:r>
      <w:r>
        <w:rPr>
          <w:rFonts w:asciiTheme="minorEastAsia" w:eastAsiaTheme="minorEastAsia" w:hAnsiTheme="minorEastAsia"/>
          <w:sz w:val="24"/>
        </w:rPr>
        <w:t>……</w:t>
      </w:r>
      <w:proofErr w:type="gramStart"/>
      <w:r>
        <w:rPr>
          <w:rFonts w:asciiTheme="minorEastAsia" w:eastAsiaTheme="minorEastAsia" w:hAnsiTheme="minorEastAsia"/>
          <w:sz w:val="24"/>
        </w:rPr>
        <w:t>…………………………………………………………………</w:t>
      </w:r>
      <w:proofErr w:type="gramEnd"/>
      <w:r w:rsidR="00E20BF2">
        <w:rPr>
          <w:rFonts w:asciiTheme="minorEastAsia" w:eastAsiaTheme="minorEastAsia" w:hAnsiTheme="minorEastAsia"/>
          <w:sz w:val="24"/>
        </w:rPr>
        <w:fldChar w:fldCharType="begin"/>
      </w:r>
      <w:r>
        <w:rPr>
          <w:rFonts w:asciiTheme="minorEastAsia" w:eastAsiaTheme="minorEastAsia" w:hAnsiTheme="minorEastAsia"/>
          <w:sz w:val="24"/>
        </w:rPr>
        <w:instrText xml:space="preserve"> PAGEREF _Toc39744251 \h </w:instrText>
      </w:r>
      <w:r w:rsidR="00E20BF2">
        <w:rPr>
          <w:rFonts w:asciiTheme="minorEastAsia" w:eastAsiaTheme="minorEastAsia" w:hAnsiTheme="minorEastAsia"/>
          <w:sz w:val="24"/>
        </w:rPr>
      </w:r>
      <w:r w:rsidR="00E20BF2">
        <w:rPr>
          <w:rFonts w:asciiTheme="minorEastAsia" w:eastAsiaTheme="minorEastAsia" w:hAnsiTheme="minorEastAsia"/>
          <w:sz w:val="24"/>
        </w:rPr>
        <w:fldChar w:fldCharType="separate"/>
      </w:r>
      <w:r w:rsidR="000E54E5">
        <w:rPr>
          <w:rFonts w:asciiTheme="minorEastAsia" w:eastAsiaTheme="minorEastAsia" w:hAnsiTheme="minorEastAsia"/>
          <w:noProof/>
          <w:sz w:val="24"/>
        </w:rPr>
        <w:t>2</w:t>
      </w:r>
      <w:r w:rsidR="00E20BF2">
        <w:rPr>
          <w:rFonts w:asciiTheme="minorEastAsia" w:eastAsiaTheme="minorEastAsia" w:hAnsiTheme="minorEastAsia"/>
          <w:sz w:val="24"/>
        </w:rPr>
        <w:fldChar w:fldCharType="end"/>
      </w:r>
    </w:p>
    <w:p w14:paraId="6775A99F" w14:textId="77777777" w:rsidR="005D4611" w:rsidRDefault="00600B17">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二、项目需求</w:t>
      </w:r>
      <w:r>
        <w:rPr>
          <w:rFonts w:asciiTheme="minorEastAsia" w:eastAsiaTheme="minorEastAsia" w:hAnsiTheme="minorEastAsia"/>
          <w:sz w:val="24"/>
        </w:rPr>
        <w:t>……</w:t>
      </w:r>
      <w:proofErr w:type="gramStart"/>
      <w:r>
        <w:rPr>
          <w:rFonts w:asciiTheme="minorEastAsia" w:eastAsiaTheme="minorEastAsia" w:hAnsiTheme="minorEastAsia"/>
          <w:sz w:val="24"/>
        </w:rPr>
        <w:t>…………………………………………………………………</w:t>
      </w:r>
      <w:proofErr w:type="gramEnd"/>
      <w:r w:rsidR="00E714C8">
        <w:rPr>
          <w:rFonts w:asciiTheme="minorEastAsia" w:eastAsiaTheme="minorEastAsia" w:hAnsiTheme="minorEastAsia" w:hint="eastAsia"/>
          <w:sz w:val="24"/>
        </w:rPr>
        <w:t>3</w:t>
      </w:r>
    </w:p>
    <w:p w14:paraId="27F918F9" w14:textId="77777777" w:rsidR="005D4611" w:rsidRDefault="00600B17">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rPr>
        <w:t>投标人须知……</w:t>
      </w:r>
      <w:proofErr w:type="gramStart"/>
      <w:r>
        <w:rPr>
          <w:rFonts w:asciiTheme="minorEastAsia" w:eastAsiaTheme="minorEastAsia" w:hAnsiTheme="minorEastAsia"/>
          <w:sz w:val="24"/>
        </w:rPr>
        <w:t>………………………………………………………………</w:t>
      </w:r>
      <w:proofErr w:type="gramEnd"/>
      <w:r w:rsidR="00E714C8">
        <w:rPr>
          <w:rFonts w:asciiTheme="minorEastAsia" w:eastAsiaTheme="minorEastAsia" w:hAnsiTheme="minorEastAsia" w:hint="eastAsia"/>
          <w:sz w:val="24"/>
        </w:rPr>
        <w:t>4</w:t>
      </w:r>
    </w:p>
    <w:p w14:paraId="1A3FC4A1" w14:textId="77777777" w:rsidR="005D4611" w:rsidRDefault="00600B17">
      <w:pPr>
        <w:spacing w:line="360" w:lineRule="auto"/>
        <w:ind w:firstLineChars="100" w:firstLine="240"/>
        <w:contextualSpacing/>
        <w:jc w:val="left"/>
        <w:rPr>
          <w:rFonts w:ascii="宋体" w:hAnsi="宋体"/>
          <w:bCs/>
          <w:sz w:val="24"/>
        </w:rPr>
      </w:pPr>
      <w:r>
        <w:rPr>
          <w:rFonts w:ascii="宋体" w:hAnsi="宋体" w:hint="eastAsia"/>
          <w:bCs/>
          <w:sz w:val="24"/>
        </w:rPr>
        <w:t>四、投标文件格式及附件要求</w:t>
      </w:r>
      <w:r>
        <w:rPr>
          <w:rFonts w:ascii="宋体" w:hAnsi="宋体"/>
          <w:bCs/>
          <w:sz w:val="24"/>
        </w:rPr>
        <w:t>……</w:t>
      </w:r>
      <w:proofErr w:type="gramStart"/>
      <w:r>
        <w:rPr>
          <w:rFonts w:ascii="宋体" w:hAnsi="宋体"/>
          <w:bCs/>
          <w:sz w:val="24"/>
        </w:rPr>
        <w:t>………………………………………………</w:t>
      </w:r>
      <w:proofErr w:type="gramEnd"/>
      <w:r w:rsidR="00FE790B">
        <w:rPr>
          <w:rFonts w:ascii="宋体" w:hAnsi="宋体" w:hint="eastAsia"/>
          <w:bCs/>
          <w:sz w:val="24"/>
        </w:rPr>
        <w:t>7</w:t>
      </w:r>
    </w:p>
    <w:p w14:paraId="1B67027F" w14:textId="77777777" w:rsidR="005D4611" w:rsidRDefault="00600B17" w:rsidP="00B72B6A">
      <w:pPr>
        <w:spacing w:line="360" w:lineRule="auto"/>
        <w:ind w:firstLineChars="100" w:firstLine="240"/>
        <w:contextualSpacing/>
        <w:jc w:val="left"/>
        <w:rPr>
          <w:rFonts w:ascii="宋体" w:hAnsi="宋体"/>
          <w:bCs/>
          <w:sz w:val="24"/>
        </w:rPr>
      </w:pPr>
      <w:r>
        <w:rPr>
          <w:rFonts w:ascii="宋体" w:hAnsi="宋体" w:hint="eastAsia"/>
          <w:bCs/>
          <w:sz w:val="24"/>
        </w:rPr>
        <w:t>五、</w:t>
      </w:r>
      <w:r w:rsidR="00B72B6A" w:rsidRPr="00B72B6A">
        <w:rPr>
          <w:rFonts w:ascii="宋体" w:hAnsi="宋体" w:hint="eastAsia"/>
          <w:bCs/>
          <w:sz w:val="24"/>
        </w:rPr>
        <w:t>供应商廉洁自律承诺书</w:t>
      </w:r>
      <w:r w:rsidR="00B72B6A">
        <w:rPr>
          <w:rFonts w:ascii="宋体" w:hAnsi="宋体"/>
          <w:bCs/>
          <w:sz w:val="24"/>
        </w:rPr>
        <w:t>……</w:t>
      </w:r>
      <w:proofErr w:type="gramStart"/>
      <w:r w:rsidR="00B72B6A">
        <w:rPr>
          <w:rFonts w:ascii="宋体" w:hAnsi="宋体"/>
          <w:bCs/>
          <w:sz w:val="24"/>
        </w:rPr>
        <w:t>……………………………</w:t>
      </w:r>
      <w:r>
        <w:rPr>
          <w:rFonts w:ascii="宋体" w:hAnsi="宋体"/>
          <w:bCs/>
          <w:sz w:val="24"/>
        </w:rPr>
        <w:t>……………………</w:t>
      </w:r>
      <w:proofErr w:type="gramEnd"/>
      <w:r w:rsidR="00FE790B">
        <w:rPr>
          <w:rFonts w:ascii="宋体" w:hAnsi="宋体" w:hint="eastAsia"/>
          <w:bCs/>
          <w:sz w:val="24"/>
        </w:rPr>
        <w:t>12</w:t>
      </w:r>
    </w:p>
    <w:p w14:paraId="59D789D8" w14:textId="77777777" w:rsidR="005D4611" w:rsidRDefault="005D4611">
      <w:pPr>
        <w:spacing w:line="360" w:lineRule="auto"/>
        <w:contextualSpacing/>
        <w:jc w:val="center"/>
        <w:rPr>
          <w:rFonts w:ascii="宋体" w:hAnsi="宋体"/>
          <w:bCs/>
          <w:sz w:val="24"/>
        </w:rPr>
      </w:pPr>
    </w:p>
    <w:p w14:paraId="3CCFF6CA" w14:textId="77777777" w:rsidR="005D4611" w:rsidRDefault="005D4611">
      <w:pPr>
        <w:rPr>
          <w:rFonts w:ascii="宋体" w:hAnsi="宋体"/>
          <w:sz w:val="30"/>
          <w:szCs w:val="30"/>
        </w:rPr>
      </w:pPr>
    </w:p>
    <w:p w14:paraId="113B7CA0" w14:textId="77777777" w:rsidR="005D4611" w:rsidRDefault="005D4611">
      <w:pPr>
        <w:spacing w:line="360" w:lineRule="auto"/>
        <w:jc w:val="center"/>
      </w:pPr>
      <w:bookmarkStart w:id="2" w:name="_Toc39744251"/>
    </w:p>
    <w:p w14:paraId="3228C66A" w14:textId="77777777" w:rsidR="005D4611" w:rsidRDefault="005D4611">
      <w:pPr>
        <w:spacing w:line="360" w:lineRule="auto"/>
        <w:jc w:val="center"/>
      </w:pPr>
    </w:p>
    <w:p w14:paraId="6150A480" w14:textId="77777777" w:rsidR="005D4611" w:rsidRDefault="005D4611">
      <w:pPr>
        <w:spacing w:line="360" w:lineRule="auto"/>
        <w:jc w:val="center"/>
      </w:pPr>
    </w:p>
    <w:p w14:paraId="6DC3B417" w14:textId="77777777" w:rsidR="005D4611" w:rsidRDefault="005D4611">
      <w:pPr>
        <w:spacing w:line="360" w:lineRule="auto"/>
        <w:jc w:val="center"/>
      </w:pPr>
    </w:p>
    <w:p w14:paraId="07E0BE49" w14:textId="77777777" w:rsidR="005D4611" w:rsidRDefault="005D4611">
      <w:pPr>
        <w:spacing w:line="360" w:lineRule="auto"/>
        <w:jc w:val="center"/>
      </w:pPr>
    </w:p>
    <w:p w14:paraId="53F0A799" w14:textId="77777777" w:rsidR="005D4611" w:rsidRDefault="005D4611">
      <w:pPr>
        <w:spacing w:line="360" w:lineRule="auto"/>
        <w:jc w:val="center"/>
      </w:pPr>
    </w:p>
    <w:p w14:paraId="525A7172" w14:textId="77777777" w:rsidR="005D4611" w:rsidRDefault="005D4611">
      <w:pPr>
        <w:spacing w:line="360" w:lineRule="auto"/>
        <w:jc w:val="center"/>
      </w:pPr>
    </w:p>
    <w:p w14:paraId="72BF0C96" w14:textId="77777777" w:rsidR="005D4611" w:rsidRDefault="005D4611">
      <w:pPr>
        <w:spacing w:line="360" w:lineRule="auto"/>
        <w:jc w:val="center"/>
      </w:pPr>
    </w:p>
    <w:p w14:paraId="2652BF18" w14:textId="77777777" w:rsidR="005D4611" w:rsidRDefault="005D4611">
      <w:pPr>
        <w:spacing w:line="360" w:lineRule="auto"/>
        <w:jc w:val="center"/>
      </w:pPr>
    </w:p>
    <w:p w14:paraId="4F79C513" w14:textId="77777777" w:rsidR="005D4611" w:rsidRDefault="005D4611">
      <w:pPr>
        <w:spacing w:line="360" w:lineRule="auto"/>
        <w:jc w:val="center"/>
      </w:pPr>
    </w:p>
    <w:p w14:paraId="0D8A3D13" w14:textId="77777777" w:rsidR="005D4611" w:rsidRDefault="005D4611">
      <w:pPr>
        <w:spacing w:line="360" w:lineRule="auto"/>
        <w:jc w:val="center"/>
      </w:pPr>
    </w:p>
    <w:p w14:paraId="0B55CD35" w14:textId="77777777" w:rsidR="005D4611" w:rsidRDefault="005D4611">
      <w:pPr>
        <w:spacing w:line="360" w:lineRule="auto"/>
        <w:jc w:val="center"/>
      </w:pPr>
    </w:p>
    <w:p w14:paraId="75AE32C8" w14:textId="77777777" w:rsidR="005D4611" w:rsidRDefault="005D4611">
      <w:pPr>
        <w:spacing w:line="360" w:lineRule="auto"/>
        <w:jc w:val="center"/>
      </w:pPr>
    </w:p>
    <w:p w14:paraId="36DF1C44" w14:textId="77777777" w:rsidR="005D4611" w:rsidRDefault="005D4611">
      <w:pPr>
        <w:spacing w:line="360" w:lineRule="auto"/>
        <w:jc w:val="center"/>
      </w:pPr>
    </w:p>
    <w:p w14:paraId="284C2F0D" w14:textId="77777777" w:rsidR="005D4611" w:rsidRDefault="005D4611">
      <w:pPr>
        <w:spacing w:line="360" w:lineRule="auto"/>
        <w:jc w:val="center"/>
      </w:pPr>
    </w:p>
    <w:p w14:paraId="0DB5D11B" w14:textId="77777777" w:rsidR="005D4611" w:rsidRDefault="005D4611">
      <w:pPr>
        <w:spacing w:line="360" w:lineRule="auto"/>
        <w:jc w:val="center"/>
      </w:pPr>
    </w:p>
    <w:p w14:paraId="1323A1F3" w14:textId="77777777" w:rsidR="005D4611" w:rsidRDefault="005D4611">
      <w:pPr>
        <w:spacing w:line="360" w:lineRule="auto"/>
        <w:jc w:val="center"/>
      </w:pPr>
    </w:p>
    <w:p w14:paraId="5908900A" w14:textId="77777777" w:rsidR="005D4611" w:rsidRDefault="005D4611">
      <w:pPr>
        <w:spacing w:line="360" w:lineRule="auto"/>
        <w:jc w:val="center"/>
      </w:pPr>
    </w:p>
    <w:p w14:paraId="388AA248" w14:textId="77777777" w:rsidR="005D4611" w:rsidRDefault="005D4611">
      <w:pPr>
        <w:spacing w:line="360" w:lineRule="auto"/>
        <w:jc w:val="center"/>
        <w:rPr>
          <w:rFonts w:ascii="宋体" w:hAnsi="宋体" w:cs="宋体"/>
          <w:b/>
          <w:sz w:val="28"/>
          <w:szCs w:val="20"/>
        </w:rPr>
      </w:pPr>
    </w:p>
    <w:p w14:paraId="3980650B" w14:textId="77777777" w:rsidR="005D4611" w:rsidRDefault="00600B17">
      <w:pPr>
        <w:jc w:val="center"/>
        <w:rPr>
          <w:b/>
          <w:sz w:val="32"/>
          <w:szCs w:val="32"/>
        </w:rPr>
      </w:pPr>
      <w:r>
        <w:rPr>
          <w:rFonts w:hint="eastAsia"/>
          <w:b/>
          <w:sz w:val="32"/>
          <w:szCs w:val="32"/>
        </w:rPr>
        <w:lastRenderedPageBreak/>
        <w:t>一、</w:t>
      </w:r>
      <w:bookmarkEnd w:id="2"/>
      <w:r w:rsidR="0040419A">
        <w:rPr>
          <w:rFonts w:hint="eastAsia"/>
          <w:b/>
          <w:sz w:val="32"/>
          <w:szCs w:val="32"/>
        </w:rPr>
        <w:t>谈判</w:t>
      </w:r>
      <w:r>
        <w:rPr>
          <w:rFonts w:hint="eastAsia"/>
          <w:b/>
          <w:sz w:val="32"/>
          <w:szCs w:val="32"/>
        </w:rPr>
        <w:t>邀请</w:t>
      </w:r>
    </w:p>
    <w:tbl>
      <w:tblPr>
        <w:tblW w:w="4871"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537"/>
        <w:gridCol w:w="1009"/>
        <w:gridCol w:w="708"/>
        <w:gridCol w:w="276"/>
        <w:gridCol w:w="3439"/>
      </w:tblGrid>
      <w:tr w:rsidR="005D4611" w14:paraId="5B07960F" w14:textId="77777777"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14:paraId="0DB13C61" w14:textId="77777777" w:rsidR="005D4611" w:rsidRDefault="00600B17">
            <w:pPr>
              <w:jc w:val="center"/>
              <w:rPr>
                <w:rFonts w:ascii="宋体" w:hAnsi="宋体"/>
                <w:szCs w:val="21"/>
              </w:rPr>
            </w:pPr>
            <w:r>
              <w:rPr>
                <w:rFonts w:ascii="宋体" w:hAnsi="宋体" w:hint="eastAsia"/>
                <w:szCs w:val="21"/>
              </w:rPr>
              <w:t>项目名称</w:t>
            </w:r>
          </w:p>
        </w:tc>
        <w:tc>
          <w:tcPr>
            <w:tcW w:w="4106" w:type="pct"/>
            <w:gridSpan w:val="5"/>
            <w:tcBorders>
              <w:top w:val="single" w:sz="4" w:space="0" w:color="auto"/>
              <w:left w:val="single" w:sz="4" w:space="0" w:color="auto"/>
              <w:bottom w:val="single" w:sz="4" w:space="0" w:color="auto"/>
              <w:right w:val="single" w:sz="4" w:space="0" w:color="auto"/>
            </w:tcBorders>
            <w:vAlign w:val="center"/>
          </w:tcPr>
          <w:p w14:paraId="6365FF7F" w14:textId="3AA44021" w:rsidR="005D4611" w:rsidRDefault="00A727AD" w:rsidP="00AD0842">
            <w:pPr>
              <w:jc w:val="center"/>
              <w:rPr>
                <w:rFonts w:ascii="宋体" w:hAnsi="宋体"/>
                <w:szCs w:val="21"/>
              </w:rPr>
            </w:pPr>
            <w:r w:rsidRPr="00A727AD">
              <w:rPr>
                <w:rFonts w:ascii="宋体" w:hAnsi="宋体" w:hint="eastAsia"/>
                <w:szCs w:val="21"/>
              </w:rPr>
              <w:t>扬州大学附属医院互联网短信项目</w:t>
            </w:r>
          </w:p>
        </w:tc>
      </w:tr>
      <w:tr w:rsidR="005D4611" w14:paraId="3F3B92B7" w14:textId="77777777"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14:paraId="4D149F01" w14:textId="77777777" w:rsidR="005D4611" w:rsidRDefault="00A21E95">
            <w:pPr>
              <w:jc w:val="center"/>
              <w:rPr>
                <w:rFonts w:ascii="宋体" w:hAnsi="宋体"/>
                <w:szCs w:val="21"/>
              </w:rPr>
            </w:pPr>
            <w:r>
              <w:rPr>
                <w:rFonts w:ascii="宋体" w:hAnsi="宋体" w:hint="eastAsia"/>
                <w:szCs w:val="21"/>
              </w:rPr>
              <w:t>服务</w:t>
            </w:r>
            <w:r w:rsidR="00600B17">
              <w:rPr>
                <w:rFonts w:ascii="宋体" w:hAnsi="宋体" w:hint="eastAsia"/>
                <w:szCs w:val="21"/>
              </w:rPr>
              <w:t>地点</w:t>
            </w:r>
          </w:p>
        </w:tc>
        <w:tc>
          <w:tcPr>
            <w:tcW w:w="4106" w:type="pct"/>
            <w:gridSpan w:val="5"/>
            <w:tcBorders>
              <w:top w:val="single" w:sz="4" w:space="0" w:color="auto"/>
              <w:left w:val="single" w:sz="4" w:space="0" w:color="auto"/>
              <w:bottom w:val="single" w:sz="4" w:space="0" w:color="auto"/>
              <w:right w:val="single" w:sz="4" w:space="0" w:color="auto"/>
            </w:tcBorders>
            <w:vAlign w:val="center"/>
          </w:tcPr>
          <w:p w14:paraId="2B24D63C" w14:textId="77777777" w:rsidR="005D4611" w:rsidRDefault="00600B17" w:rsidP="00E714C8">
            <w:pPr>
              <w:rPr>
                <w:rFonts w:ascii="宋体" w:hAnsi="宋体"/>
                <w:b/>
                <w:szCs w:val="21"/>
              </w:rPr>
            </w:pPr>
            <w:r>
              <w:rPr>
                <w:rFonts w:ascii="宋体" w:hAnsi="宋体" w:hint="eastAsia"/>
                <w:b/>
                <w:szCs w:val="21"/>
              </w:rPr>
              <w:t>扬州大学附属医院</w:t>
            </w:r>
          </w:p>
        </w:tc>
      </w:tr>
      <w:tr w:rsidR="005D4611" w14:paraId="162EB336" w14:textId="77777777" w:rsidTr="00A21E95">
        <w:trPr>
          <w:cantSplit/>
          <w:trHeight w:val="485"/>
        </w:trPr>
        <w:tc>
          <w:tcPr>
            <w:tcW w:w="894" w:type="pct"/>
            <w:tcBorders>
              <w:top w:val="single" w:sz="4" w:space="0" w:color="auto"/>
              <w:left w:val="single" w:sz="4" w:space="0" w:color="auto"/>
              <w:bottom w:val="single" w:sz="4" w:space="0" w:color="auto"/>
              <w:right w:val="single" w:sz="4" w:space="0" w:color="auto"/>
            </w:tcBorders>
            <w:vAlign w:val="center"/>
          </w:tcPr>
          <w:p w14:paraId="6B7844EE" w14:textId="77777777" w:rsidR="005D4611" w:rsidRDefault="00600B17">
            <w:pPr>
              <w:jc w:val="center"/>
              <w:rPr>
                <w:rFonts w:ascii="宋体" w:hAnsi="宋体"/>
                <w:szCs w:val="21"/>
              </w:rPr>
            </w:pPr>
            <w:r>
              <w:rPr>
                <w:rFonts w:ascii="宋体" w:hAnsi="宋体" w:hint="eastAsia"/>
                <w:szCs w:val="21"/>
              </w:rPr>
              <w:t>承包方式</w:t>
            </w:r>
          </w:p>
        </w:tc>
        <w:tc>
          <w:tcPr>
            <w:tcW w:w="1307" w:type="pct"/>
            <w:tcBorders>
              <w:top w:val="single" w:sz="4" w:space="0" w:color="auto"/>
              <w:left w:val="single" w:sz="4" w:space="0" w:color="auto"/>
              <w:bottom w:val="single" w:sz="4" w:space="0" w:color="auto"/>
              <w:right w:val="single" w:sz="4" w:space="0" w:color="auto"/>
            </w:tcBorders>
            <w:vAlign w:val="center"/>
          </w:tcPr>
          <w:p w14:paraId="7FF93F1D" w14:textId="77777777" w:rsidR="005D4611" w:rsidRDefault="00F55D9A">
            <w:pPr>
              <w:spacing w:line="320" w:lineRule="exact"/>
              <w:rPr>
                <w:rFonts w:ascii="宋体" w:hAnsi="宋体"/>
                <w:szCs w:val="21"/>
              </w:rPr>
            </w:pPr>
            <w:r>
              <w:rPr>
                <w:rFonts w:ascii="宋体" w:hAnsi="宋体" w:hint="eastAsia"/>
                <w:szCs w:val="21"/>
              </w:rPr>
              <w:t>/</w:t>
            </w:r>
          </w:p>
        </w:tc>
        <w:tc>
          <w:tcPr>
            <w:tcW w:w="885" w:type="pct"/>
            <w:gridSpan w:val="2"/>
            <w:tcBorders>
              <w:top w:val="single" w:sz="4" w:space="0" w:color="auto"/>
              <w:left w:val="single" w:sz="4" w:space="0" w:color="auto"/>
              <w:bottom w:val="single" w:sz="4" w:space="0" w:color="auto"/>
              <w:right w:val="single" w:sz="4" w:space="0" w:color="auto"/>
            </w:tcBorders>
            <w:vAlign w:val="center"/>
          </w:tcPr>
          <w:p w14:paraId="17F74807" w14:textId="77777777" w:rsidR="005D4611" w:rsidRDefault="00600B17">
            <w:pPr>
              <w:jc w:val="center"/>
              <w:rPr>
                <w:rFonts w:ascii="宋体" w:hAnsi="宋体"/>
                <w:szCs w:val="21"/>
              </w:rPr>
            </w:pPr>
            <w:r>
              <w:rPr>
                <w:rFonts w:ascii="宋体" w:hAnsi="宋体" w:hint="eastAsia"/>
                <w:szCs w:val="21"/>
              </w:rPr>
              <w:t>质量标准</w:t>
            </w:r>
          </w:p>
        </w:tc>
        <w:tc>
          <w:tcPr>
            <w:tcW w:w="1914" w:type="pct"/>
            <w:gridSpan w:val="2"/>
            <w:tcBorders>
              <w:top w:val="single" w:sz="4" w:space="0" w:color="auto"/>
              <w:left w:val="single" w:sz="4" w:space="0" w:color="auto"/>
              <w:bottom w:val="single" w:sz="4" w:space="0" w:color="auto"/>
              <w:right w:val="single" w:sz="4" w:space="0" w:color="auto"/>
            </w:tcBorders>
            <w:vAlign w:val="center"/>
          </w:tcPr>
          <w:p w14:paraId="0492FE34" w14:textId="77777777" w:rsidR="005D4611" w:rsidRDefault="00600B17">
            <w:pPr>
              <w:jc w:val="center"/>
              <w:rPr>
                <w:rFonts w:ascii="宋体" w:hAnsi="宋体"/>
                <w:szCs w:val="21"/>
              </w:rPr>
            </w:pPr>
            <w:r>
              <w:rPr>
                <w:rFonts w:ascii="宋体" w:hAnsi="宋体" w:hint="eastAsia"/>
                <w:szCs w:val="21"/>
              </w:rPr>
              <w:t>合 格</w:t>
            </w:r>
          </w:p>
        </w:tc>
      </w:tr>
      <w:tr w:rsidR="005D4611" w14:paraId="5149CE53" w14:textId="77777777" w:rsidTr="00A21E95">
        <w:trPr>
          <w:cantSplit/>
          <w:trHeight w:val="825"/>
        </w:trPr>
        <w:tc>
          <w:tcPr>
            <w:tcW w:w="894" w:type="pct"/>
            <w:tcBorders>
              <w:top w:val="single" w:sz="4" w:space="0" w:color="auto"/>
              <w:left w:val="single" w:sz="4" w:space="0" w:color="auto"/>
              <w:bottom w:val="single" w:sz="4" w:space="0" w:color="auto"/>
              <w:right w:val="single" w:sz="4" w:space="0" w:color="auto"/>
            </w:tcBorders>
            <w:vAlign w:val="center"/>
          </w:tcPr>
          <w:p w14:paraId="189DD970" w14:textId="366D5627" w:rsidR="005D4611" w:rsidRPr="0040419A" w:rsidRDefault="00EF4A06">
            <w:pPr>
              <w:jc w:val="center"/>
              <w:rPr>
                <w:rFonts w:ascii="宋体" w:hAnsi="宋体"/>
                <w:color w:val="FF0000"/>
                <w:szCs w:val="21"/>
              </w:rPr>
            </w:pPr>
            <w:r>
              <w:rPr>
                <w:rFonts w:ascii="宋体" w:hAnsi="宋体" w:hint="eastAsia"/>
                <w:color w:val="FF0000"/>
                <w:szCs w:val="21"/>
              </w:rPr>
              <w:t>谈判</w:t>
            </w:r>
            <w:r w:rsidR="00600B17" w:rsidRPr="0040419A">
              <w:rPr>
                <w:rFonts w:ascii="宋体" w:hAnsi="宋体" w:hint="eastAsia"/>
                <w:color w:val="FF0000"/>
                <w:szCs w:val="21"/>
              </w:rPr>
              <w:t>预算价</w:t>
            </w:r>
          </w:p>
        </w:tc>
        <w:tc>
          <w:tcPr>
            <w:tcW w:w="1307" w:type="pct"/>
            <w:tcBorders>
              <w:top w:val="single" w:sz="4" w:space="0" w:color="auto"/>
              <w:left w:val="single" w:sz="4" w:space="0" w:color="auto"/>
              <w:bottom w:val="single" w:sz="4" w:space="0" w:color="auto"/>
              <w:right w:val="single" w:sz="4" w:space="0" w:color="auto"/>
            </w:tcBorders>
            <w:vAlign w:val="center"/>
          </w:tcPr>
          <w:p w14:paraId="7AAB67B7" w14:textId="196AF485" w:rsidR="005D4611" w:rsidRPr="0040419A" w:rsidRDefault="00A727AD" w:rsidP="00C00D11">
            <w:pPr>
              <w:spacing w:line="320" w:lineRule="exact"/>
              <w:rPr>
                <w:rFonts w:ascii="宋体" w:hAnsi="宋体"/>
                <w:color w:val="FF0000"/>
                <w:szCs w:val="21"/>
              </w:rPr>
            </w:pPr>
            <w:r>
              <w:rPr>
                <w:rFonts w:ascii="宋体" w:hAnsi="宋体" w:hint="eastAsia"/>
                <w:color w:val="FF0000"/>
                <w:szCs w:val="21"/>
              </w:rPr>
              <w:t>20</w:t>
            </w:r>
            <w:r w:rsidR="00465790">
              <w:rPr>
                <w:rFonts w:ascii="宋体" w:hAnsi="宋体" w:hint="eastAsia"/>
                <w:color w:val="FF0000"/>
                <w:szCs w:val="21"/>
              </w:rPr>
              <w:t>万</w:t>
            </w:r>
          </w:p>
        </w:tc>
        <w:tc>
          <w:tcPr>
            <w:tcW w:w="885" w:type="pct"/>
            <w:gridSpan w:val="2"/>
            <w:tcBorders>
              <w:top w:val="single" w:sz="4" w:space="0" w:color="auto"/>
              <w:left w:val="single" w:sz="4" w:space="0" w:color="auto"/>
              <w:right w:val="single" w:sz="4" w:space="0" w:color="auto"/>
            </w:tcBorders>
            <w:vAlign w:val="center"/>
          </w:tcPr>
          <w:p w14:paraId="1CB6C301" w14:textId="77777777" w:rsidR="005D4611" w:rsidRDefault="00600B17">
            <w:pPr>
              <w:jc w:val="center"/>
              <w:rPr>
                <w:rFonts w:ascii="宋体" w:hAnsi="宋体"/>
                <w:szCs w:val="21"/>
              </w:rPr>
            </w:pPr>
            <w:r>
              <w:rPr>
                <w:rFonts w:ascii="宋体" w:hAnsi="宋体" w:hint="eastAsia"/>
                <w:szCs w:val="21"/>
              </w:rPr>
              <w:t>标书工本费</w:t>
            </w:r>
          </w:p>
        </w:tc>
        <w:tc>
          <w:tcPr>
            <w:tcW w:w="1914" w:type="pct"/>
            <w:gridSpan w:val="2"/>
            <w:tcBorders>
              <w:top w:val="single" w:sz="4" w:space="0" w:color="auto"/>
              <w:left w:val="single" w:sz="4" w:space="0" w:color="auto"/>
              <w:bottom w:val="single" w:sz="4" w:space="0" w:color="auto"/>
              <w:right w:val="single" w:sz="4" w:space="0" w:color="auto"/>
            </w:tcBorders>
            <w:vAlign w:val="center"/>
          </w:tcPr>
          <w:p w14:paraId="2A63CA04" w14:textId="77777777" w:rsidR="005D4611" w:rsidRDefault="00600B17">
            <w:pPr>
              <w:jc w:val="center"/>
              <w:rPr>
                <w:rFonts w:ascii="宋体" w:hAnsi="宋体"/>
                <w:szCs w:val="21"/>
              </w:rPr>
            </w:pPr>
            <w:r>
              <w:rPr>
                <w:rFonts w:ascii="宋体" w:hAnsi="宋体" w:hint="eastAsia"/>
                <w:szCs w:val="21"/>
              </w:rPr>
              <w:t>/</w:t>
            </w:r>
          </w:p>
        </w:tc>
      </w:tr>
      <w:tr w:rsidR="005D4611" w14:paraId="3958DB35" w14:textId="77777777"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14:paraId="177D1BF3" w14:textId="77777777" w:rsidR="005D4611" w:rsidRDefault="00600B17">
            <w:pPr>
              <w:jc w:val="center"/>
              <w:rPr>
                <w:rFonts w:ascii="宋体" w:hAnsi="宋体"/>
                <w:szCs w:val="21"/>
              </w:rPr>
            </w:pPr>
            <w:r>
              <w:rPr>
                <w:rFonts w:hint="eastAsia"/>
                <w:szCs w:val="21"/>
              </w:rPr>
              <w:t>投标文件要求</w:t>
            </w:r>
          </w:p>
        </w:tc>
        <w:tc>
          <w:tcPr>
            <w:tcW w:w="4106" w:type="pct"/>
            <w:gridSpan w:val="5"/>
            <w:tcBorders>
              <w:top w:val="single" w:sz="4" w:space="0" w:color="auto"/>
              <w:left w:val="single" w:sz="4" w:space="0" w:color="auto"/>
              <w:bottom w:val="single" w:sz="4" w:space="0" w:color="auto"/>
              <w:right w:val="single" w:sz="4" w:space="0" w:color="auto"/>
            </w:tcBorders>
            <w:vAlign w:val="center"/>
          </w:tcPr>
          <w:p w14:paraId="35A5EBEE" w14:textId="77777777" w:rsidR="005D4611" w:rsidRDefault="00A21E95" w:rsidP="00A21E95">
            <w:pPr>
              <w:spacing w:line="360" w:lineRule="auto"/>
              <w:rPr>
                <w:rFonts w:ascii="宋体" w:hAnsi="宋体"/>
                <w:szCs w:val="21"/>
              </w:rPr>
            </w:pPr>
            <w:r>
              <w:rPr>
                <w:rFonts w:ascii="宋体" w:hAnsi="宋体" w:hint="eastAsia"/>
                <w:szCs w:val="21"/>
              </w:rPr>
              <w:t>投标文件</w:t>
            </w:r>
            <w:r w:rsidR="00600B17">
              <w:rPr>
                <w:rFonts w:ascii="宋体" w:hAnsi="宋体" w:hint="eastAsia"/>
                <w:szCs w:val="21"/>
              </w:rPr>
              <w:t>正本1份，副本4份；所有投标文件的</w:t>
            </w:r>
            <w:proofErr w:type="gramStart"/>
            <w:r w:rsidR="00600B17">
              <w:rPr>
                <w:rFonts w:ascii="宋体" w:hAnsi="宋体" w:hint="eastAsia"/>
                <w:szCs w:val="21"/>
              </w:rPr>
              <w:t>封面及封袋上</w:t>
            </w:r>
            <w:proofErr w:type="gramEnd"/>
            <w:r w:rsidR="00600B17">
              <w:rPr>
                <w:rFonts w:ascii="宋体" w:hAnsi="宋体" w:hint="eastAsia"/>
                <w:szCs w:val="21"/>
              </w:rPr>
              <w:t>都必须加盖投标单位法人公章及其法定代表人或授权委托人的签字。</w:t>
            </w:r>
          </w:p>
        </w:tc>
      </w:tr>
      <w:tr w:rsidR="00465790" w14:paraId="366C709E" w14:textId="77777777" w:rsidTr="008E7DD0">
        <w:trPr>
          <w:cantSplit/>
          <w:trHeight w:val="825"/>
        </w:trPr>
        <w:tc>
          <w:tcPr>
            <w:tcW w:w="894" w:type="pct"/>
            <w:tcBorders>
              <w:top w:val="single" w:sz="4" w:space="0" w:color="auto"/>
              <w:left w:val="single" w:sz="4" w:space="0" w:color="auto"/>
              <w:bottom w:val="single" w:sz="4" w:space="0" w:color="auto"/>
              <w:right w:val="single" w:sz="4" w:space="0" w:color="auto"/>
            </w:tcBorders>
            <w:vAlign w:val="center"/>
          </w:tcPr>
          <w:p w14:paraId="56EB3D13" w14:textId="0DBD115E" w:rsidR="00465790" w:rsidRPr="0040419A" w:rsidRDefault="00465790" w:rsidP="008E7DD0">
            <w:pPr>
              <w:jc w:val="center"/>
              <w:rPr>
                <w:rFonts w:ascii="宋体" w:hAnsi="宋体"/>
                <w:color w:val="FF0000"/>
                <w:szCs w:val="21"/>
              </w:rPr>
            </w:pPr>
            <w:r>
              <w:rPr>
                <w:rFonts w:ascii="宋体" w:hAnsi="宋体" w:hint="eastAsia"/>
                <w:color w:val="FF0000"/>
                <w:szCs w:val="21"/>
              </w:rPr>
              <w:t>建设周期</w:t>
            </w:r>
          </w:p>
        </w:tc>
        <w:tc>
          <w:tcPr>
            <w:tcW w:w="1307" w:type="pct"/>
            <w:tcBorders>
              <w:top w:val="single" w:sz="4" w:space="0" w:color="auto"/>
              <w:left w:val="single" w:sz="4" w:space="0" w:color="auto"/>
              <w:bottom w:val="single" w:sz="4" w:space="0" w:color="auto"/>
              <w:right w:val="single" w:sz="4" w:space="0" w:color="auto"/>
            </w:tcBorders>
            <w:vAlign w:val="center"/>
          </w:tcPr>
          <w:p w14:paraId="1992D3BA" w14:textId="64627CD6" w:rsidR="00465790" w:rsidRPr="0040419A" w:rsidRDefault="00A727AD" w:rsidP="008E7DD0">
            <w:pPr>
              <w:spacing w:line="320" w:lineRule="exact"/>
              <w:rPr>
                <w:rFonts w:ascii="宋体" w:hAnsi="宋体"/>
                <w:color w:val="FF0000"/>
                <w:szCs w:val="21"/>
              </w:rPr>
            </w:pPr>
            <w:r>
              <w:rPr>
                <w:rFonts w:ascii="宋体" w:hAnsi="宋体" w:hint="eastAsia"/>
                <w:color w:val="FF0000"/>
                <w:szCs w:val="21"/>
              </w:rPr>
              <w:t>2024.6.10之前</w:t>
            </w:r>
          </w:p>
        </w:tc>
        <w:tc>
          <w:tcPr>
            <w:tcW w:w="885" w:type="pct"/>
            <w:gridSpan w:val="2"/>
            <w:tcBorders>
              <w:top w:val="single" w:sz="4" w:space="0" w:color="auto"/>
              <w:left w:val="single" w:sz="4" w:space="0" w:color="auto"/>
              <w:right w:val="single" w:sz="4" w:space="0" w:color="auto"/>
            </w:tcBorders>
            <w:vAlign w:val="center"/>
          </w:tcPr>
          <w:p w14:paraId="30D14789" w14:textId="10EA371C" w:rsidR="00465790" w:rsidRDefault="00465790" w:rsidP="008E7DD0">
            <w:pPr>
              <w:jc w:val="center"/>
              <w:rPr>
                <w:rFonts w:ascii="宋体" w:hAnsi="宋体"/>
                <w:szCs w:val="21"/>
              </w:rPr>
            </w:pPr>
            <w:r>
              <w:rPr>
                <w:rFonts w:ascii="宋体" w:hAnsi="宋体" w:hint="eastAsia"/>
                <w:szCs w:val="21"/>
              </w:rPr>
              <w:t>付款方式</w:t>
            </w:r>
          </w:p>
        </w:tc>
        <w:tc>
          <w:tcPr>
            <w:tcW w:w="1914" w:type="pct"/>
            <w:gridSpan w:val="2"/>
            <w:tcBorders>
              <w:top w:val="single" w:sz="4" w:space="0" w:color="auto"/>
              <w:left w:val="single" w:sz="4" w:space="0" w:color="auto"/>
              <w:bottom w:val="single" w:sz="4" w:space="0" w:color="auto"/>
              <w:right w:val="single" w:sz="4" w:space="0" w:color="auto"/>
            </w:tcBorders>
            <w:vAlign w:val="center"/>
          </w:tcPr>
          <w:p w14:paraId="67B218C0" w14:textId="315C0B10" w:rsidR="00465790" w:rsidRDefault="00465790" w:rsidP="00C116BF">
            <w:pPr>
              <w:jc w:val="center"/>
              <w:rPr>
                <w:rFonts w:ascii="宋体" w:hAnsi="宋体"/>
                <w:szCs w:val="21"/>
              </w:rPr>
            </w:pPr>
          </w:p>
        </w:tc>
      </w:tr>
      <w:tr w:rsidR="0040419A" w:rsidRPr="0040419A" w14:paraId="76C2FE34" w14:textId="77777777" w:rsidTr="00A21E95">
        <w:trPr>
          <w:trHeight w:val="492"/>
        </w:trPr>
        <w:tc>
          <w:tcPr>
            <w:tcW w:w="894" w:type="pct"/>
            <w:tcBorders>
              <w:top w:val="single" w:sz="4" w:space="0" w:color="auto"/>
              <w:left w:val="single" w:sz="4" w:space="0" w:color="auto"/>
              <w:bottom w:val="single" w:sz="4" w:space="0" w:color="auto"/>
              <w:right w:val="single" w:sz="4" w:space="0" w:color="auto"/>
            </w:tcBorders>
            <w:vAlign w:val="center"/>
          </w:tcPr>
          <w:p w14:paraId="20DE609D" w14:textId="77777777" w:rsidR="005D4611" w:rsidRPr="0040419A" w:rsidRDefault="00FB2310">
            <w:pPr>
              <w:spacing w:line="360" w:lineRule="auto"/>
              <w:jc w:val="center"/>
              <w:rPr>
                <w:rFonts w:ascii="宋体" w:hAnsi="宋体"/>
                <w:color w:val="FF0000"/>
                <w:szCs w:val="21"/>
              </w:rPr>
            </w:pPr>
            <w:r w:rsidRPr="0040419A">
              <w:rPr>
                <w:rFonts w:ascii="宋体" w:hAnsi="宋体" w:hint="eastAsia"/>
                <w:color w:val="FF0000"/>
                <w:szCs w:val="21"/>
              </w:rPr>
              <w:t>报名</w:t>
            </w:r>
            <w:r w:rsidR="00600B17" w:rsidRPr="0040419A">
              <w:rPr>
                <w:rFonts w:ascii="宋体" w:hAnsi="宋体" w:hint="eastAsia"/>
                <w:color w:val="FF0000"/>
                <w:szCs w:val="21"/>
              </w:rPr>
              <w:t>截止时间</w:t>
            </w:r>
          </w:p>
        </w:tc>
        <w:tc>
          <w:tcPr>
            <w:tcW w:w="4106" w:type="pct"/>
            <w:gridSpan w:val="5"/>
            <w:tcBorders>
              <w:top w:val="single" w:sz="4" w:space="0" w:color="auto"/>
              <w:left w:val="single" w:sz="4" w:space="0" w:color="auto"/>
              <w:bottom w:val="single" w:sz="4" w:space="0" w:color="auto"/>
              <w:right w:val="single" w:sz="4" w:space="0" w:color="auto"/>
            </w:tcBorders>
            <w:vAlign w:val="center"/>
          </w:tcPr>
          <w:p w14:paraId="0E2D3125" w14:textId="2D2D3CDF" w:rsidR="005D4611" w:rsidRPr="0040419A" w:rsidRDefault="00600B17" w:rsidP="0040419A">
            <w:pPr>
              <w:spacing w:line="360" w:lineRule="auto"/>
              <w:rPr>
                <w:rFonts w:ascii="宋体" w:hAnsi="宋体"/>
                <w:color w:val="FF0000"/>
                <w:szCs w:val="21"/>
                <w:highlight w:val="yellow"/>
              </w:rPr>
            </w:pPr>
            <w:r w:rsidRPr="0040419A">
              <w:rPr>
                <w:rFonts w:ascii="宋体" w:hAnsi="宋体" w:hint="eastAsia"/>
                <w:color w:val="FF0000"/>
                <w:szCs w:val="21"/>
              </w:rPr>
              <w:t>202</w:t>
            </w:r>
            <w:r w:rsidR="003F528E" w:rsidRPr="0040419A">
              <w:rPr>
                <w:rFonts w:ascii="宋体" w:hAnsi="宋体" w:hint="eastAsia"/>
                <w:color w:val="FF0000"/>
                <w:szCs w:val="21"/>
              </w:rPr>
              <w:t>4</w:t>
            </w:r>
            <w:r w:rsidRPr="0040419A">
              <w:rPr>
                <w:rFonts w:ascii="宋体" w:hAnsi="宋体" w:hint="eastAsia"/>
                <w:color w:val="FF0000"/>
                <w:szCs w:val="21"/>
              </w:rPr>
              <w:t>年</w:t>
            </w:r>
            <w:r w:rsidR="00F12E15">
              <w:rPr>
                <w:rFonts w:ascii="宋体" w:hAnsi="宋体" w:hint="eastAsia"/>
                <w:color w:val="FF0000"/>
                <w:szCs w:val="21"/>
              </w:rPr>
              <w:t>4</w:t>
            </w:r>
            <w:r w:rsidRPr="0040419A">
              <w:rPr>
                <w:rFonts w:ascii="宋体" w:hAnsi="宋体" w:hint="eastAsia"/>
                <w:color w:val="FF0000"/>
                <w:szCs w:val="21"/>
              </w:rPr>
              <w:t>月</w:t>
            </w:r>
            <w:r w:rsidR="00F12E15">
              <w:rPr>
                <w:rFonts w:ascii="宋体" w:hAnsi="宋体" w:hint="eastAsia"/>
                <w:color w:val="FF0000"/>
                <w:szCs w:val="21"/>
              </w:rPr>
              <w:t>1</w:t>
            </w:r>
            <w:r w:rsidRPr="0040419A">
              <w:rPr>
                <w:rFonts w:ascii="宋体" w:hAnsi="宋体" w:hint="eastAsia"/>
                <w:color w:val="FF0000"/>
                <w:szCs w:val="21"/>
              </w:rPr>
              <w:t>日</w:t>
            </w:r>
            <w:r w:rsidR="00FB2310" w:rsidRPr="0040419A">
              <w:rPr>
                <w:rFonts w:ascii="宋体" w:hAnsi="宋体" w:hint="eastAsia"/>
                <w:color w:val="FF0000"/>
                <w:szCs w:val="21"/>
              </w:rPr>
              <w:t>1</w:t>
            </w:r>
            <w:r w:rsidR="00D604C3" w:rsidRPr="0040419A">
              <w:rPr>
                <w:rFonts w:ascii="宋体" w:hAnsi="宋体" w:hint="eastAsia"/>
                <w:color w:val="FF0000"/>
                <w:szCs w:val="21"/>
              </w:rPr>
              <w:t>7</w:t>
            </w:r>
            <w:r w:rsidRPr="0040419A">
              <w:rPr>
                <w:rFonts w:ascii="宋体" w:hAnsi="宋体" w:hint="eastAsia"/>
                <w:color w:val="FF0000"/>
                <w:szCs w:val="21"/>
              </w:rPr>
              <w:t>：</w:t>
            </w:r>
            <w:r w:rsidR="00937AC6" w:rsidRPr="0040419A">
              <w:rPr>
                <w:rFonts w:ascii="宋体" w:hAnsi="宋体" w:hint="eastAsia"/>
                <w:color w:val="FF0000"/>
                <w:szCs w:val="21"/>
              </w:rPr>
              <w:t>0</w:t>
            </w:r>
            <w:r w:rsidRPr="0040419A">
              <w:rPr>
                <w:rFonts w:ascii="宋体" w:hAnsi="宋体" w:hint="eastAsia"/>
                <w:color w:val="FF0000"/>
                <w:szCs w:val="21"/>
              </w:rPr>
              <w:t>0</w:t>
            </w:r>
          </w:p>
        </w:tc>
      </w:tr>
      <w:tr w:rsidR="005D4611" w14:paraId="047299F5" w14:textId="77777777" w:rsidTr="00A21E95">
        <w:trPr>
          <w:cantSplit/>
          <w:trHeight w:val="521"/>
        </w:trPr>
        <w:tc>
          <w:tcPr>
            <w:tcW w:w="894" w:type="pct"/>
            <w:tcBorders>
              <w:top w:val="single" w:sz="4" w:space="0" w:color="auto"/>
              <w:left w:val="single" w:sz="4" w:space="0" w:color="auto"/>
              <w:bottom w:val="single" w:sz="4" w:space="0" w:color="auto"/>
              <w:right w:val="single" w:sz="4" w:space="0" w:color="auto"/>
            </w:tcBorders>
            <w:vAlign w:val="center"/>
          </w:tcPr>
          <w:p w14:paraId="319EFFB6" w14:textId="77777777" w:rsidR="005D4611" w:rsidRDefault="00600B17">
            <w:pPr>
              <w:spacing w:line="360" w:lineRule="auto"/>
              <w:jc w:val="center"/>
              <w:rPr>
                <w:rFonts w:ascii="宋体" w:hAnsi="宋体"/>
                <w:szCs w:val="21"/>
              </w:rPr>
            </w:pPr>
            <w:r>
              <w:rPr>
                <w:rFonts w:ascii="宋体" w:hAnsi="宋体" w:hint="eastAsia"/>
                <w:szCs w:val="21"/>
              </w:rPr>
              <w:t>文件递交地址</w:t>
            </w:r>
          </w:p>
        </w:tc>
        <w:tc>
          <w:tcPr>
            <w:tcW w:w="4106" w:type="pct"/>
            <w:gridSpan w:val="5"/>
            <w:tcBorders>
              <w:top w:val="single" w:sz="4" w:space="0" w:color="auto"/>
              <w:left w:val="single" w:sz="4" w:space="0" w:color="auto"/>
              <w:bottom w:val="single" w:sz="4" w:space="0" w:color="auto"/>
              <w:right w:val="single" w:sz="4" w:space="0" w:color="auto"/>
            </w:tcBorders>
            <w:vAlign w:val="center"/>
          </w:tcPr>
          <w:p w14:paraId="3BC4B578" w14:textId="77777777" w:rsidR="005D4611" w:rsidRDefault="00600B17">
            <w:pPr>
              <w:spacing w:line="360" w:lineRule="auto"/>
              <w:rPr>
                <w:rFonts w:ascii="宋体" w:hAnsi="宋体"/>
                <w:szCs w:val="21"/>
              </w:rPr>
            </w:pPr>
            <w:r>
              <w:rPr>
                <w:rFonts w:ascii="宋体" w:hAnsi="宋体" w:hint="eastAsia"/>
                <w:szCs w:val="21"/>
              </w:rPr>
              <w:t>扬大附院西区行政楼403办公室</w:t>
            </w:r>
          </w:p>
        </w:tc>
      </w:tr>
      <w:tr w:rsidR="0040419A" w:rsidRPr="0040419A" w14:paraId="5B23065E" w14:textId="77777777"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14:paraId="3B890BEB" w14:textId="77777777" w:rsidR="005D4611" w:rsidRPr="0040419A" w:rsidRDefault="0040419A">
            <w:pPr>
              <w:spacing w:line="360" w:lineRule="auto"/>
              <w:jc w:val="center"/>
              <w:rPr>
                <w:rFonts w:ascii="宋体" w:eastAsia="微软雅黑" w:hAnsi="宋体"/>
                <w:color w:val="FF0000"/>
                <w:szCs w:val="21"/>
              </w:rPr>
            </w:pPr>
            <w:r w:rsidRPr="0040419A">
              <w:rPr>
                <w:rFonts w:ascii="宋体" w:hAnsi="宋体" w:hint="eastAsia"/>
                <w:color w:val="FF0000"/>
                <w:szCs w:val="21"/>
              </w:rPr>
              <w:t>谈判</w:t>
            </w:r>
            <w:r w:rsidR="00600B17" w:rsidRPr="0040419A">
              <w:rPr>
                <w:rFonts w:ascii="宋体" w:hAnsi="宋体" w:hint="eastAsia"/>
                <w:color w:val="FF0000"/>
                <w:szCs w:val="21"/>
              </w:rPr>
              <w:t>时间</w:t>
            </w:r>
          </w:p>
        </w:tc>
        <w:tc>
          <w:tcPr>
            <w:tcW w:w="1827" w:type="pct"/>
            <w:gridSpan w:val="2"/>
            <w:tcBorders>
              <w:top w:val="single" w:sz="4" w:space="0" w:color="auto"/>
              <w:left w:val="single" w:sz="4" w:space="0" w:color="auto"/>
              <w:bottom w:val="single" w:sz="4" w:space="0" w:color="auto"/>
              <w:right w:val="single" w:sz="4" w:space="0" w:color="auto"/>
            </w:tcBorders>
            <w:vAlign w:val="center"/>
          </w:tcPr>
          <w:p w14:paraId="139B0DE4" w14:textId="3BD563D2" w:rsidR="005D4611" w:rsidRPr="0040419A" w:rsidRDefault="00AD0842" w:rsidP="0040419A">
            <w:pPr>
              <w:spacing w:line="360" w:lineRule="auto"/>
              <w:jc w:val="center"/>
              <w:rPr>
                <w:rFonts w:ascii="宋体" w:hAnsi="宋体"/>
                <w:color w:val="FF0000"/>
                <w:szCs w:val="21"/>
              </w:rPr>
            </w:pPr>
            <w:r w:rsidRPr="0040419A">
              <w:rPr>
                <w:rFonts w:ascii="宋体" w:hAnsi="宋体" w:hint="eastAsia"/>
                <w:color w:val="FF0000"/>
                <w:szCs w:val="21"/>
              </w:rPr>
              <w:t>202</w:t>
            </w:r>
            <w:r w:rsidR="003F528E" w:rsidRPr="0040419A">
              <w:rPr>
                <w:rFonts w:ascii="宋体" w:hAnsi="宋体" w:hint="eastAsia"/>
                <w:color w:val="FF0000"/>
                <w:szCs w:val="21"/>
              </w:rPr>
              <w:t>4</w:t>
            </w:r>
            <w:r w:rsidRPr="0040419A">
              <w:rPr>
                <w:rFonts w:ascii="宋体" w:hAnsi="宋体" w:hint="eastAsia"/>
                <w:color w:val="FF0000"/>
                <w:szCs w:val="21"/>
              </w:rPr>
              <w:t>年</w:t>
            </w:r>
            <w:r w:rsidR="00F12E15">
              <w:rPr>
                <w:rFonts w:ascii="宋体" w:hAnsi="宋体" w:hint="eastAsia"/>
                <w:color w:val="FF0000"/>
                <w:szCs w:val="21"/>
              </w:rPr>
              <w:t>4</w:t>
            </w:r>
            <w:r w:rsidRPr="0040419A">
              <w:rPr>
                <w:rFonts w:ascii="宋体" w:hAnsi="宋体" w:hint="eastAsia"/>
                <w:color w:val="FF0000"/>
                <w:szCs w:val="21"/>
              </w:rPr>
              <w:t>月</w:t>
            </w:r>
            <w:r w:rsidR="00F12E15">
              <w:rPr>
                <w:rFonts w:ascii="宋体" w:hAnsi="宋体" w:hint="eastAsia"/>
                <w:color w:val="FF0000"/>
                <w:szCs w:val="21"/>
              </w:rPr>
              <w:t>2</w:t>
            </w:r>
            <w:r w:rsidRPr="0040419A">
              <w:rPr>
                <w:rFonts w:ascii="宋体" w:hAnsi="宋体" w:hint="eastAsia"/>
                <w:color w:val="FF0000"/>
                <w:szCs w:val="21"/>
              </w:rPr>
              <w:t>日</w:t>
            </w:r>
            <w:r w:rsidR="003F528E" w:rsidRPr="0040419A">
              <w:rPr>
                <w:rFonts w:ascii="宋体" w:hAnsi="宋体" w:hint="eastAsia"/>
                <w:color w:val="FF0000"/>
                <w:szCs w:val="21"/>
              </w:rPr>
              <w:t>1</w:t>
            </w:r>
            <w:r w:rsidR="00944A51">
              <w:rPr>
                <w:rFonts w:ascii="宋体" w:hAnsi="宋体" w:hint="eastAsia"/>
                <w:color w:val="FF0000"/>
                <w:szCs w:val="21"/>
              </w:rPr>
              <w:t>6</w:t>
            </w:r>
            <w:r w:rsidRPr="0040419A">
              <w:rPr>
                <w:rFonts w:ascii="宋体" w:hAnsi="宋体" w:hint="eastAsia"/>
                <w:color w:val="FF0000"/>
                <w:szCs w:val="21"/>
              </w:rPr>
              <w:t>：</w:t>
            </w:r>
            <w:r w:rsidR="00944A51">
              <w:rPr>
                <w:rFonts w:ascii="宋体" w:hAnsi="宋体" w:hint="eastAsia"/>
                <w:color w:val="FF0000"/>
                <w:szCs w:val="21"/>
              </w:rPr>
              <w:t>0</w:t>
            </w:r>
            <w:r w:rsidRPr="0040419A">
              <w:rPr>
                <w:rFonts w:ascii="宋体" w:hAnsi="宋体" w:hint="eastAsia"/>
                <w:color w:val="FF0000"/>
                <w:szCs w:val="21"/>
              </w:rPr>
              <w:t>0</w:t>
            </w:r>
          </w:p>
        </w:tc>
        <w:tc>
          <w:tcPr>
            <w:tcW w:w="507" w:type="pct"/>
            <w:gridSpan w:val="2"/>
            <w:tcBorders>
              <w:top w:val="single" w:sz="4" w:space="0" w:color="auto"/>
              <w:left w:val="single" w:sz="4" w:space="0" w:color="auto"/>
              <w:bottom w:val="single" w:sz="4" w:space="0" w:color="auto"/>
              <w:right w:val="single" w:sz="4" w:space="0" w:color="auto"/>
            </w:tcBorders>
            <w:vAlign w:val="center"/>
          </w:tcPr>
          <w:p w14:paraId="3E709D4C" w14:textId="77777777" w:rsidR="005D4611" w:rsidRPr="0040419A" w:rsidRDefault="00600B17">
            <w:pPr>
              <w:spacing w:line="360" w:lineRule="auto"/>
              <w:jc w:val="center"/>
              <w:rPr>
                <w:rFonts w:ascii="宋体" w:hAnsi="宋体"/>
                <w:color w:val="FF0000"/>
                <w:szCs w:val="21"/>
              </w:rPr>
            </w:pPr>
            <w:r w:rsidRPr="0040419A">
              <w:rPr>
                <w:rFonts w:ascii="宋体" w:hAnsi="宋体" w:hint="eastAsia"/>
                <w:color w:val="FF0000"/>
                <w:szCs w:val="21"/>
              </w:rPr>
              <w:t>地点</w:t>
            </w:r>
          </w:p>
        </w:tc>
        <w:tc>
          <w:tcPr>
            <w:tcW w:w="1772" w:type="pct"/>
            <w:tcBorders>
              <w:top w:val="single" w:sz="4" w:space="0" w:color="auto"/>
              <w:left w:val="single" w:sz="4" w:space="0" w:color="auto"/>
              <w:bottom w:val="single" w:sz="4" w:space="0" w:color="auto"/>
              <w:right w:val="single" w:sz="4" w:space="0" w:color="auto"/>
            </w:tcBorders>
            <w:vAlign w:val="center"/>
          </w:tcPr>
          <w:p w14:paraId="014F52AA" w14:textId="77777777" w:rsidR="005D4611" w:rsidRPr="0040419A" w:rsidRDefault="00600B17">
            <w:pPr>
              <w:spacing w:line="360" w:lineRule="auto"/>
              <w:jc w:val="center"/>
              <w:rPr>
                <w:rFonts w:asciiTheme="minorEastAsia" w:eastAsiaTheme="minorEastAsia" w:hAnsiTheme="minorEastAsia"/>
                <w:color w:val="FF0000"/>
                <w:szCs w:val="21"/>
              </w:rPr>
            </w:pPr>
            <w:r w:rsidRPr="0040419A">
              <w:rPr>
                <w:rFonts w:ascii="宋体" w:hAnsi="宋体" w:hint="eastAsia"/>
                <w:b/>
                <w:color w:val="FF0000"/>
                <w:szCs w:val="21"/>
              </w:rPr>
              <w:t>扬大附院西区行政楼407</w:t>
            </w:r>
            <w:r w:rsidR="00A21E95" w:rsidRPr="0040419A">
              <w:rPr>
                <w:rFonts w:ascii="宋体" w:hAnsi="宋体" w:hint="eastAsia"/>
                <w:b/>
                <w:color w:val="FF0000"/>
                <w:szCs w:val="21"/>
              </w:rPr>
              <w:t>会议</w:t>
            </w:r>
            <w:r w:rsidRPr="0040419A">
              <w:rPr>
                <w:rFonts w:ascii="宋体" w:hAnsi="宋体" w:hint="eastAsia"/>
                <w:b/>
                <w:color w:val="FF0000"/>
                <w:szCs w:val="21"/>
              </w:rPr>
              <w:t>室</w:t>
            </w:r>
          </w:p>
        </w:tc>
      </w:tr>
      <w:tr w:rsidR="005D4611" w14:paraId="61D8847D" w14:textId="77777777"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14:paraId="69B83058" w14:textId="77777777" w:rsidR="005D4611" w:rsidRDefault="00600B17">
            <w:pPr>
              <w:spacing w:line="360" w:lineRule="auto"/>
              <w:jc w:val="center"/>
              <w:rPr>
                <w:rFonts w:ascii="宋体" w:hAnsi="宋体"/>
                <w:szCs w:val="21"/>
              </w:rPr>
            </w:pPr>
            <w:r>
              <w:rPr>
                <w:rFonts w:ascii="宋体" w:hAnsi="宋体" w:hint="eastAsia"/>
                <w:szCs w:val="21"/>
              </w:rPr>
              <w:t>联系</w:t>
            </w:r>
            <w:r w:rsidR="00A21E95">
              <w:rPr>
                <w:rFonts w:ascii="宋体" w:hAnsi="宋体" w:hint="eastAsia"/>
                <w:szCs w:val="21"/>
              </w:rPr>
              <w:t>方式</w:t>
            </w:r>
          </w:p>
        </w:tc>
        <w:tc>
          <w:tcPr>
            <w:tcW w:w="4106" w:type="pct"/>
            <w:gridSpan w:val="5"/>
            <w:tcBorders>
              <w:top w:val="single" w:sz="4" w:space="0" w:color="auto"/>
              <w:left w:val="single" w:sz="4" w:space="0" w:color="auto"/>
              <w:bottom w:val="single" w:sz="4" w:space="0" w:color="auto"/>
              <w:right w:val="single" w:sz="4" w:space="0" w:color="auto"/>
            </w:tcBorders>
            <w:vAlign w:val="center"/>
          </w:tcPr>
          <w:p w14:paraId="5A23905C" w14:textId="77777777" w:rsidR="005D4611" w:rsidRDefault="00600B17">
            <w:pPr>
              <w:adjustRightInd w:val="0"/>
              <w:snapToGrid w:val="0"/>
              <w:spacing w:line="360" w:lineRule="auto"/>
              <w:contextualSpacing/>
              <w:rPr>
                <w:rFonts w:ascii="宋体" w:hAnsi="宋体" w:cs="宋体"/>
                <w:snapToGrid w:val="0"/>
                <w:szCs w:val="21"/>
              </w:rPr>
            </w:pPr>
            <w:r>
              <w:rPr>
                <w:rFonts w:ascii="宋体" w:hAnsi="宋体" w:cs="宋体" w:hint="eastAsia"/>
                <w:snapToGrid w:val="0"/>
                <w:szCs w:val="21"/>
              </w:rPr>
              <w:t>联系人：张老师   联系电话：0514-</w:t>
            </w:r>
            <w:r w:rsidR="00BB2203">
              <w:rPr>
                <w:rFonts w:ascii="宋体" w:hAnsi="宋体" w:cs="宋体" w:hint="eastAsia"/>
                <w:snapToGrid w:val="0"/>
                <w:szCs w:val="21"/>
              </w:rPr>
              <w:t>82099552</w:t>
            </w:r>
          </w:p>
          <w:p w14:paraId="216604F2" w14:textId="77777777" w:rsidR="005D4611" w:rsidRDefault="00600B17">
            <w:pPr>
              <w:adjustRightInd w:val="0"/>
              <w:snapToGrid w:val="0"/>
              <w:spacing w:line="360" w:lineRule="auto"/>
              <w:contextualSpacing/>
              <w:rPr>
                <w:rFonts w:ascii="宋体" w:hAnsi="宋体" w:cs="宋体"/>
                <w:snapToGrid w:val="0"/>
                <w:szCs w:val="21"/>
              </w:rPr>
            </w:pPr>
            <w:r>
              <w:rPr>
                <w:rFonts w:ascii="宋体" w:hAnsi="宋体" w:cs="宋体" w:hint="eastAsia"/>
                <w:snapToGrid w:val="0"/>
                <w:szCs w:val="21"/>
              </w:rPr>
              <w:t>地址：扬大附院西区行政楼403办公室</w:t>
            </w:r>
          </w:p>
        </w:tc>
      </w:tr>
      <w:tr w:rsidR="005D4611" w14:paraId="5796687B" w14:textId="77777777"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14:paraId="4A5FA1AD" w14:textId="77777777" w:rsidR="005D4611" w:rsidRDefault="00600B17">
            <w:pPr>
              <w:spacing w:line="360" w:lineRule="auto"/>
              <w:jc w:val="center"/>
              <w:rPr>
                <w:rFonts w:ascii="宋体" w:hAnsi="宋体"/>
                <w:szCs w:val="21"/>
              </w:rPr>
            </w:pPr>
            <w:r>
              <w:rPr>
                <w:rFonts w:ascii="宋体" w:hAnsi="宋体" w:hint="eastAsia"/>
                <w:szCs w:val="21"/>
              </w:rPr>
              <w:t>备注</w:t>
            </w:r>
          </w:p>
        </w:tc>
        <w:tc>
          <w:tcPr>
            <w:tcW w:w="4106" w:type="pct"/>
            <w:gridSpan w:val="5"/>
            <w:tcBorders>
              <w:top w:val="single" w:sz="4" w:space="0" w:color="auto"/>
              <w:left w:val="single" w:sz="4" w:space="0" w:color="auto"/>
              <w:bottom w:val="single" w:sz="4" w:space="0" w:color="auto"/>
              <w:right w:val="single" w:sz="4" w:space="0" w:color="auto"/>
            </w:tcBorders>
            <w:vAlign w:val="center"/>
          </w:tcPr>
          <w:p w14:paraId="51CA43C3" w14:textId="77777777" w:rsidR="005D4611" w:rsidRDefault="00600B17" w:rsidP="004F72C8">
            <w:pPr>
              <w:spacing w:line="360" w:lineRule="auto"/>
              <w:ind w:firstLineChars="200" w:firstLine="422"/>
              <w:jc w:val="left"/>
              <w:rPr>
                <w:rFonts w:ascii="宋体" w:hAnsi="宋体" w:cs="宋体"/>
                <w:szCs w:val="21"/>
              </w:rPr>
            </w:pPr>
            <w:r>
              <w:rPr>
                <w:rFonts w:ascii="宋体" w:hAnsi="宋体" w:cs="宋体" w:hint="eastAsia"/>
                <w:b/>
                <w:bCs/>
                <w:szCs w:val="21"/>
              </w:rPr>
              <w:t>未提供格式的投标人自拟。</w:t>
            </w:r>
          </w:p>
        </w:tc>
      </w:tr>
    </w:tbl>
    <w:p w14:paraId="40330BF4" w14:textId="77777777" w:rsidR="00AD0842" w:rsidRPr="006775B2" w:rsidRDefault="00AD0842" w:rsidP="0045460B">
      <w:pPr>
        <w:ind w:firstLineChars="1300" w:firstLine="4176"/>
        <w:rPr>
          <w:b/>
          <w:sz w:val="32"/>
          <w:szCs w:val="32"/>
        </w:rPr>
      </w:pPr>
      <w:bookmarkStart w:id="3" w:name="_Toc39744253"/>
    </w:p>
    <w:p w14:paraId="015E5E3F" w14:textId="77777777" w:rsidR="00AD0842" w:rsidRDefault="00AD0842" w:rsidP="0045460B">
      <w:pPr>
        <w:ind w:firstLineChars="1300" w:firstLine="4176"/>
        <w:rPr>
          <w:b/>
          <w:sz w:val="32"/>
          <w:szCs w:val="32"/>
        </w:rPr>
      </w:pPr>
    </w:p>
    <w:p w14:paraId="1C5238C2" w14:textId="77777777" w:rsidR="00AD0842" w:rsidRDefault="00AD0842" w:rsidP="0045460B">
      <w:pPr>
        <w:ind w:firstLineChars="1300" w:firstLine="4176"/>
        <w:rPr>
          <w:b/>
          <w:sz w:val="32"/>
          <w:szCs w:val="32"/>
        </w:rPr>
      </w:pPr>
    </w:p>
    <w:p w14:paraId="195821DA" w14:textId="77777777" w:rsidR="00AD0842" w:rsidRDefault="00AD0842" w:rsidP="0045460B">
      <w:pPr>
        <w:ind w:firstLineChars="1300" w:firstLine="4176"/>
        <w:rPr>
          <w:b/>
          <w:sz w:val="32"/>
          <w:szCs w:val="32"/>
        </w:rPr>
      </w:pPr>
    </w:p>
    <w:p w14:paraId="65177016" w14:textId="77777777" w:rsidR="00AD0842" w:rsidRDefault="00AD0842" w:rsidP="0045460B">
      <w:pPr>
        <w:ind w:firstLineChars="1300" w:firstLine="4176"/>
        <w:rPr>
          <w:b/>
          <w:sz w:val="32"/>
          <w:szCs w:val="32"/>
        </w:rPr>
      </w:pPr>
    </w:p>
    <w:p w14:paraId="4F33F3EA" w14:textId="77777777" w:rsidR="00AD0842" w:rsidRDefault="00AD0842" w:rsidP="0045460B">
      <w:pPr>
        <w:ind w:firstLineChars="1300" w:firstLine="4176"/>
        <w:rPr>
          <w:b/>
          <w:sz w:val="32"/>
          <w:szCs w:val="32"/>
        </w:rPr>
      </w:pPr>
    </w:p>
    <w:p w14:paraId="17213A2B" w14:textId="77777777" w:rsidR="00AD0842" w:rsidRDefault="00AD0842" w:rsidP="0045460B">
      <w:pPr>
        <w:ind w:firstLineChars="1300" w:firstLine="4176"/>
        <w:rPr>
          <w:b/>
          <w:sz w:val="32"/>
          <w:szCs w:val="32"/>
        </w:rPr>
      </w:pPr>
    </w:p>
    <w:p w14:paraId="70C13525" w14:textId="77777777" w:rsidR="006775B2" w:rsidRDefault="006775B2" w:rsidP="006775B2">
      <w:pPr>
        <w:pStyle w:val="Default"/>
      </w:pPr>
    </w:p>
    <w:p w14:paraId="68B68358" w14:textId="77777777" w:rsidR="003D72DD" w:rsidRPr="003D72DD" w:rsidRDefault="003D72DD" w:rsidP="006775B2">
      <w:pPr>
        <w:pStyle w:val="Default"/>
      </w:pPr>
    </w:p>
    <w:p w14:paraId="3CD9B1D1" w14:textId="77777777" w:rsidR="00BB2203" w:rsidRDefault="004822DF" w:rsidP="003F528E">
      <w:pPr>
        <w:ind w:firstLineChars="1300" w:firstLine="4176"/>
        <w:rPr>
          <w:b/>
          <w:sz w:val="32"/>
          <w:szCs w:val="32"/>
        </w:rPr>
      </w:pPr>
      <w:r>
        <w:rPr>
          <w:rFonts w:hint="eastAsia"/>
          <w:b/>
          <w:sz w:val="32"/>
          <w:szCs w:val="32"/>
        </w:rPr>
        <w:lastRenderedPageBreak/>
        <w:t>二、项目需求</w:t>
      </w:r>
    </w:p>
    <w:p w14:paraId="3DF08B0A" w14:textId="77777777" w:rsidR="00A727AD" w:rsidRDefault="00A727AD" w:rsidP="00A727AD">
      <w:pPr>
        <w:spacing w:line="440" w:lineRule="exact"/>
        <w:rPr>
          <w:rFonts w:ascii="宋体" w:hAnsi="宋体" w:cs="宋体"/>
          <w:kern w:val="44"/>
          <w:sz w:val="24"/>
        </w:rPr>
      </w:pPr>
      <w:r>
        <w:rPr>
          <w:rFonts w:ascii="宋体" w:hAnsi="宋体" w:cs="宋体" w:hint="eastAsia"/>
          <w:kern w:val="44"/>
          <w:sz w:val="24"/>
        </w:rPr>
        <w:t>一、项目内容简介</w:t>
      </w:r>
    </w:p>
    <w:p w14:paraId="5012E5F5"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总体要求：</w:t>
      </w:r>
    </w:p>
    <w:p w14:paraId="000CD45B"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方便接入医院短信平台系统，使短信平台快速开通短信服务；灵活链接多个移动运营商，具备短信的上下行功能，并具有灵活的业务扩展能力，适应不断增加的短信业务以及中国移动、中国联通以及中国电信的系统升级；支持网关分离部署到医院，构造出服务号码统一、高并发、大流量、高速率、稳定可靠的短信通道；</w:t>
      </w:r>
    </w:p>
    <w:p w14:paraId="073B4D33"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传输全过程加密，保证系统、信息及网络安全，保护患者隐私。</w:t>
      </w:r>
    </w:p>
    <w:p w14:paraId="090D6277"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本项目要求之外的其他功能支持。</w:t>
      </w:r>
    </w:p>
    <w:p w14:paraId="6187348E" w14:textId="77777777" w:rsidR="00A727AD" w:rsidRDefault="00A727AD" w:rsidP="00A727AD">
      <w:pPr>
        <w:spacing w:line="440" w:lineRule="exact"/>
        <w:rPr>
          <w:rFonts w:ascii="宋体" w:hAnsi="宋体" w:cs="宋体"/>
          <w:kern w:val="44"/>
          <w:sz w:val="24"/>
        </w:rPr>
      </w:pPr>
      <w:r>
        <w:rPr>
          <w:rFonts w:ascii="宋体" w:hAnsi="宋体" w:cs="宋体" w:hint="eastAsia"/>
          <w:kern w:val="44"/>
          <w:sz w:val="24"/>
        </w:rPr>
        <w:t>业务功能要包括且不限于以下功能：</w:t>
      </w:r>
    </w:p>
    <w:p w14:paraId="1AF8249E"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1、短信发送功能</w:t>
      </w:r>
    </w:p>
    <w:p w14:paraId="3CA17A6B"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2、短信查询功能</w:t>
      </w:r>
    </w:p>
    <w:p w14:paraId="19E23D7B"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3、系统管理功能</w:t>
      </w:r>
    </w:p>
    <w:p w14:paraId="175D4CA9"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4、短信交互功能扩展</w:t>
      </w:r>
    </w:p>
    <w:tbl>
      <w:tblPr>
        <w:tblStyle w:val="af"/>
        <w:tblW w:w="8359" w:type="dxa"/>
        <w:tblLayout w:type="fixed"/>
        <w:tblLook w:val="04A0" w:firstRow="1" w:lastRow="0" w:firstColumn="1" w:lastColumn="0" w:noHBand="0" w:noVBand="1"/>
      </w:tblPr>
      <w:tblGrid>
        <w:gridCol w:w="416"/>
        <w:gridCol w:w="416"/>
        <w:gridCol w:w="966"/>
        <w:gridCol w:w="6561"/>
      </w:tblGrid>
      <w:tr w:rsidR="00A727AD" w14:paraId="170E49FC" w14:textId="77777777" w:rsidTr="00A47C18">
        <w:trPr>
          <w:trHeight w:val="534"/>
        </w:trPr>
        <w:tc>
          <w:tcPr>
            <w:tcW w:w="416" w:type="dxa"/>
            <w:vAlign w:val="center"/>
          </w:tcPr>
          <w:p w14:paraId="7152B2FA" w14:textId="77777777" w:rsidR="00A727AD" w:rsidRDefault="00A727AD" w:rsidP="00A47C18">
            <w:pPr>
              <w:spacing w:line="440" w:lineRule="exact"/>
              <w:jc w:val="center"/>
              <w:rPr>
                <w:rFonts w:ascii="宋体" w:hAnsi="宋体" w:cs="宋体"/>
              </w:rPr>
            </w:pPr>
            <w:r>
              <w:rPr>
                <w:rFonts w:ascii="宋体" w:hAnsi="宋体" w:cs="宋体" w:hint="eastAsia"/>
              </w:rPr>
              <w:t>序号</w:t>
            </w:r>
          </w:p>
        </w:tc>
        <w:tc>
          <w:tcPr>
            <w:tcW w:w="416" w:type="dxa"/>
            <w:vAlign w:val="center"/>
          </w:tcPr>
          <w:p w14:paraId="0CA91AE2" w14:textId="77777777" w:rsidR="00A727AD" w:rsidRDefault="00A727AD" w:rsidP="00A47C18">
            <w:pPr>
              <w:spacing w:line="440" w:lineRule="exact"/>
              <w:jc w:val="center"/>
              <w:rPr>
                <w:rFonts w:ascii="宋体" w:hAnsi="宋体" w:cs="宋体"/>
              </w:rPr>
            </w:pPr>
            <w:r>
              <w:rPr>
                <w:rFonts w:ascii="宋体" w:hAnsi="宋体" w:cs="宋体" w:hint="eastAsia"/>
              </w:rPr>
              <w:t>内容</w:t>
            </w:r>
          </w:p>
        </w:tc>
        <w:tc>
          <w:tcPr>
            <w:tcW w:w="966" w:type="dxa"/>
            <w:vAlign w:val="center"/>
          </w:tcPr>
          <w:p w14:paraId="4E78FF88" w14:textId="77777777" w:rsidR="00A727AD" w:rsidRDefault="00A727AD" w:rsidP="00A47C18">
            <w:pPr>
              <w:spacing w:line="440" w:lineRule="exact"/>
              <w:jc w:val="center"/>
              <w:rPr>
                <w:rFonts w:ascii="宋体" w:hAnsi="宋体" w:cs="宋体"/>
              </w:rPr>
            </w:pPr>
            <w:r>
              <w:rPr>
                <w:rFonts w:ascii="宋体" w:hAnsi="宋体" w:cs="宋体" w:hint="eastAsia"/>
              </w:rPr>
              <w:t>功能</w:t>
            </w:r>
          </w:p>
        </w:tc>
        <w:tc>
          <w:tcPr>
            <w:tcW w:w="6561" w:type="dxa"/>
            <w:vAlign w:val="center"/>
          </w:tcPr>
          <w:p w14:paraId="12EFDD6D" w14:textId="77777777" w:rsidR="00A727AD" w:rsidRDefault="00A727AD" w:rsidP="00A47C18">
            <w:pPr>
              <w:spacing w:line="440" w:lineRule="exact"/>
              <w:jc w:val="center"/>
              <w:rPr>
                <w:rFonts w:ascii="宋体" w:hAnsi="宋体" w:cs="宋体"/>
              </w:rPr>
            </w:pPr>
            <w:r>
              <w:rPr>
                <w:rFonts w:ascii="宋体" w:hAnsi="宋体" w:cs="宋体" w:hint="eastAsia"/>
              </w:rPr>
              <w:t>参数要求</w:t>
            </w:r>
          </w:p>
        </w:tc>
      </w:tr>
      <w:tr w:rsidR="00A727AD" w14:paraId="4AA9AAB3" w14:textId="77777777" w:rsidTr="00A47C18">
        <w:tc>
          <w:tcPr>
            <w:tcW w:w="416" w:type="dxa"/>
            <w:vMerge w:val="restart"/>
            <w:vAlign w:val="center"/>
          </w:tcPr>
          <w:p w14:paraId="1A39028B" w14:textId="77777777" w:rsidR="00A727AD" w:rsidRDefault="00A727AD" w:rsidP="00A47C18">
            <w:pPr>
              <w:spacing w:line="440" w:lineRule="exact"/>
              <w:jc w:val="center"/>
              <w:rPr>
                <w:rFonts w:ascii="宋体" w:hAnsi="宋体" w:cs="宋体"/>
              </w:rPr>
            </w:pPr>
            <w:r>
              <w:rPr>
                <w:rFonts w:ascii="宋体" w:hAnsi="宋体" w:cs="宋体" w:hint="eastAsia"/>
              </w:rPr>
              <w:t>1</w:t>
            </w:r>
          </w:p>
        </w:tc>
        <w:tc>
          <w:tcPr>
            <w:tcW w:w="416" w:type="dxa"/>
            <w:vMerge w:val="restart"/>
            <w:vAlign w:val="center"/>
          </w:tcPr>
          <w:p w14:paraId="1823589A" w14:textId="77777777" w:rsidR="00A727AD" w:rsidRDefault="00A727AD" w:rsidP="00A47C18">
            <w:pPr>
              <w:spacing w:line="440" w:lineRule="exact"/>
              <w:jc w:val="center"/>
              <w:rPr>
                <w:rFonts w:ascii="宋体" w:hAnsi="宋体" w:cs="宋体"/>
              </w:rPr>
            </w:pPr>
            <w:r>
              <w:rPr>
                <w:rFonts w:ascii="宋体" w:hAnsi="宋体" w:cs="宋体" w:hint="eastAsia"/>
              </w:rPr>
              <w:t>平台业务能力要求</w:t>
            </w:r>
          </w:p>
        </w:tc>
        <w:tc>
          <w:tcPr>
            <w:tcW w:w="966" w:type="dxa"/>
            <w:vAlign w:val="center"/>
          </w:tcPr>
          <w:p w14:paraId="1F0AD813" w14:textId="77777777" w:rsidR="00A727AD" w:rsidRDefault="00A727AD" w:rsidP="00A47C18">
            <w:pPr>
              <w:spacing w:line="440" w:lineRule="exact"/>
              <w:rPr>
                <w:rFonts w:ascii="宋体" w:hAnsi="宋体" w:cs="宋体"/>
              </w:rPr>
            </w:pPr>
            <w:r>
              <w:rPr>
                <w:rFonts w:ascii="宋体" w:hAnsi="宋体" w:cs="宋体" w:hint="eastAsia"/>
              </w:rPr>
              <w:t>*基本要求</w:t>
            </w:r>
          </w:p>
        </w:tc>
        <w:tc>
          <w:tcPr>
            <w:tcW w:w="6561" w:type="dxa"/>
            <w:vAlign w:val="center"/>
          </w:tcPr>
          <w:p w14:paraId="7E10195B" w14:textId="77777777" w:rsidR="00A727AD" w:rsidRDefault="00A727AD" w:rsidP="00A47C18">
            <w:pPr>
              <w:spacing w:line="440" w:lineRule="exact"/>
              <w:rPr>
                <w:rFonts w:ascii="宋体" w:hAnsi="宋体" w:cs="宋体"/>
              </w:rPr>
            </w:pPr>
            <w:r>
              <w:rPr>
                <w:rFonts w:ascii="宋体" w:hAnsi="宋体" w:cs="宋体" w:hint="eastAsia"/>
              </w:rPr>
              <w:t>平台</w:t>
            </w:r>
            <w:proofErr w:type="gramStart"/>
            <w:r>
              <w:rPr>
                <w:rFonts w:ascii="宋体" w:hAnsi="宋体" w:cs="宋体" w:hint="eastAsia"/>
              </w:rPr>
              <w:t>需支持本网</w:t>
            </w:r>
            <w:proofErr w:type="gramEnd"/>
            <w:r>
              <w:rPr>
                <w:rFonts w:ascii="宋体" w:hAnsi="宋体" w:cs="宋体" w:hint="eastAsia"/>
              </w:rPr>
              <w:t>和</w:t>
            </w:r>
            <w:proofErr w:type="gramStart"/>
            <w:r>
              <w:rPr>
                <w:rFonts w:ascii="宋体" w:hAnsi="宋体" w:cs="宋体" w:hint="eastAsia"/>
              </w:rPr>
              <w:t>异网</w:t>
            </w:r>
            <w:proofErr w:type="gramEnd"/>
            <w:r>
              <w:rPr>
                <w:rFonts w:ascii="宋体" w:hAnsi="宋体" w:cs="宋体" w:hint="eastAsia"/>
              </w:rPr>
              <w:t>用户群发，收费模式按照套餐或每条信息的单价进行计费。支持增强型的动态数据与手机号码匹配功能。业务还需具有三网（联通、移动、电信）发送能力，并</w:t>
            </w:r>
            <w:proofErr w:type="gramStart"/>
            <w:r>
              <w:rPr>
                <w:rFonts w:ascii="宋体" w:hAnsi="宋体" w:cs="宋体" w:hint="eastAsia"/>
              </w:rPr>
              <w:t>需支持</w:t>
            </w:r>
            <w:proofErr w:type="gramEnd"/>
            <w:r>
              <w:rPr>
                <w:rFonts w:ascii="宋体" w:hAnsi="宋体" w:cs="宋体" w:hint="eastAsia"/>
              </w:rPr>
              <w:t>三网统一</w:t>
            </w:r>
            <w:proofErr w:type="gramStart"/>
            <w:r>
              <w:rPr>
                <w:rFonts w:ascii="宋体" w:hAnsi="宋体" w:cs="宋体" w:hint="eastAsia"/>
              </w:rPr>
              <w:t>接入号</w:t>
            </w:r>
            <w:proofErr w:type="gramEnd"/>
            <w:r>
              <w:rPr>
                <w:rFonts w:ascii="宋体" w:hAnsi="宋体" w:cs="宋体" w:hint="eastAsia"/>
              </w:rPr>
              <w:t>和三网信息上行回复能力。</w:t>
            </w:r>
          </w:p>
        </w:tc>
      </w:tr>
      <w:tr w:rsidR="00A727AD" w14:paraId="300970F8" w14:textId="77777777" w:rsidTr="00A47C18">
        <w:tc>
          <w:tcPr>
            <w:tcW w:w="416" w:type="dxa"/>
            <w:vMerge/>
            <w:vAlign w:val="center"/>
          </w:tcPr>
          <w:p w14:paraId="6A066B6B" w14:textId="77777777" w:rsidR="00A727AD" w:rsidRDefault="00A727AD" w:rsidP="00A47C18">
            <w:pPr>
              <w:spacing w:line="440" w:lineRule="exact"/>
              <w:jc w:val="center"/>
              <w:rPr>
                <w:rFonts w:ascii="宋体" w:hAnsi="宋体" w:cs="宋体"/>
              </w:rPr>
            </w:pPr>
          </w:p>
        </w:tc>
        <w:tc>
          <w:tcPr>
            <w:tcW w:w="416" w:type="dxa"/>
            <w:vMerge/>
            <w:vAlign w:val="center"/>
          </w:tcPr>
          <w:p w14:paraId="1353D246" w14:textId="77777777" w:rsidR="00A727AD" w:rsidRDefault="00A727AD" w:rsidP="00A47C18">
            <w:pPr>
              <w:spacing w:line="440" w:lineRule="exact"/>
              <w:jc w:val="center"/>
              <w:rPr>
                <w:rFonts w:ascii="宋体" w:hAnsi="宋体" w:cs="宋体"/>
              </w:rPr>
            </w:pPr>
          </w:p>
        </w:tc>
        <w:tc>
          <w:tcPr>
            <w:tcW w:w="966" w:type="dxa"/>
            <w:vAlign w:val="center"/>
          </w:tcPr>
          <w:p w14:paraId="11B67836" w14:textId="77777777" w:rsidR="00A727AD" w:rsidRDefault="00A727AD" w:rsidP="00A47C18">
            <w:pPr>
              <w:spacing w:line="440" w:lineRule="exact"/>
              <w:rPr>
                <w:rFonts w:ascii="宋体" w:hAnsi="宋体" w:cs="宋体"/>
              </w:rPr>
            </w:pPr>
            <w:r>
              <w:rPr>
                <w:rFonts w:ascii="宋体" w:hAnsi="宋体" w:cs="宋体" w:hint="eastAsia"/>
              </w:rPr>
              <w:t>专属三网</w:t>
            </w:r>
            <w:proofErr w:type="gramStart"/>
            <w:r>
              <w:rPr>
                <w:rFonts w:ascii="宋体" w:hAnsi="宋体" w:cs="宋体" w:hint="eastAsia"/>
              </w:rPr>
              <w:t>接入号</w:t>
            </w:r>
            <w:proofErr w:type="gramEnd"/>
          </w:p>
        </w:tc>
        <w:tc>
          <w:tcPr>
            <w:tcW w:w="6561" w:type="dxa"/>
            <w:vAlign w:val="center"/>
          </w:tcPr>
          <w:p w14:paraId="202E6C9C" w14:textId="77777777" w:rsidR="00A727AD" w:rsidRDefault="00A727AD" w:rsidP="00A47C18">
            <w:pPr>
              <w:spacing w:line="440" w:lineRule="exact"/>
              <w:rPr>
                <w:rFonts w:ascii="宋体" w:hAnsi="宋体" w:cs="宋体"/>
              </w:rPr>
            </w:pPr>
            <w:proofErr w:type="gramStart"/>
            <w:r>
              <w:rPr>
                <w:rFonts w:ascii="宋体" w:hAnsi="宋体" w:cs="宋体" w:hint="eastAsia"/>
              </w:rPr>
              <w:t>需支持</w:t>
            </w:r>
            <w:proofErr w:type="gramEnd"/>
            <w:r>
              <w:rPr>
                <w:rFonts w:ascii="宋体" w:hAnsi="宋体" w:cs="宋体" w:hint="eastAsia"/>
              </w:rPr>
              <w:t>为企业配置自己专属独立的接入号。支持联通、移动、电信的三网畅通到达。短信平台至少拥有全国三大运营商网络信息发送能力，支持全国联通、移动、电信手机用户信息发送。</w:t>
            </w:r>
          </w:p>
        </w:tc>
      </w:tr>
      <w:tr w:rsidR="00A727AD" w14:paraId="19E7F319" w14:textId="77777777" w:rsidTr="00A47C18">
        <w:tc>
          <w:tcPr>
            <w:tcW w:w="416" w:type="dxa"/>
            <w:vMerge/>
            <w:vAlign w:val="center"/>
          </w:tcPr>
          <w:p w14:paraId="753F9AD4" w14:textId="77777777" w:rsidR="00A727AD" w:rsidRDefault="00A727AD" w:rsidP="00A47C18">
            <w:pPr>
              <w:spacing w:line="440" w:lineRule="exact"/>
              <w:jc w:val="center"/>
              <w:rPr>
                <w:rFonts w:ascii="宋体" w:hAnsi="宋体" w:cs="宋体"/>
              </w:rPr>
            </w:pPr>
          </w:p>
        </w:tc>
        <w:tc>
          <w:tcPr>
            <w:tcW w:w="416" w:type="dxa"/>
            <w:vMerge/>
            <w:vAlign w:val="center"/>
          </w:tcPr>
          <w:p w14:paraId="2423B4D2" w14:textId="77777777" w:rsidR="00A727AD" w:rsidRDefault="00A727AD" w:rsidP="00A47C18">
            <w:pPr>
              <w:spacing w:line="440" w:lineRule="exact"/>
              <w:jc w:val="center"/>
              <w:rPr>
                <w:rFonts w:ascii="宋体" w:hAnsi="宋体" w:cs="宋体"/>
              </w:rPr>
            </w:pPr>
          </w:p>
        </w:tc>
        <w:tc>
          <w:tcPr>
            <w:tcW w:w="966" w:type="dxa"/>
            <w:vAlign w:val="center"/>
          </w:tcPr>
          <w:p w14:paraId="08DCB53C" w14:textId="77777777" w:rsidR="00A727AD" w:rsidRDefault="00A727AD" w:rsidP="00A47C18">
            <w:pPr>
              <w:spacing w:line="440" w:lineRule="exact"/>
              <w:rPr>
                <w:rFonts w:ascii="宋体" w:hAnsi="宋体" w:cs="宋体"/>
              </w:rPr>
            </w:pPr>
            <w:r>
              <w:rPr>
                <w:rFonts w:ascii="宋体" w:hAnsi="宋体" w:cs="宋体" w:hint="eastAsia"/>
              </w:rPr>
              <w:t>长短</w:t>
            </w:r>
            <w:proofErr w:type="gramStart"/>
            <w:r>
              <w:rPr>
                <w:rFonts w:ascii="宋体" w:hAnsi="宋体" w:cs="宋体" w:hint="eastAsia"/>
              </w:rPr>
              <w:t>信能力</w:t>
            </w:r>
            <w:proofErr w:type="gramEnd"/>
          </w:p>
        </w:tc>
        <w:tc>
          <w:tcPr>
            <w:tcW w:w="6561" w:type="dxa"/>
            <w:vAlign w:val="center"/>
          </w:tcPr>
          <w:p w14:paraId="16216337" w14:textId="77777777" w:rsidR="00A727AD" w:rsidRDefault="00A727AD" w:rsidP="00A47C18">
            <w:pPr>
              <w:spacing w:line="440" w:lineRule="exact"/>
              <w:rPr>
                <w:rFonts w:ascii="宋体" w:hAnsi="宋体" w:cs="宋体"/>
              </w:rPr>
            </w:pPr>
            <w:r>
              <w:rPr>
                <w:rFonts w:ascii="宋体" w:hAnsi="宋体" w:cs="宋体" w:hint="eastAsia"/>
              </w:rPr>
              <w:t>短信平台</w:t>
            </w:r>
            <w:proofErr w:type="gramStart"/>
            <w:r>
              <w:rPr>
                <w:rFonts w:ascii="宋体" w:hAnsi="宋体" w:cs="宋体" w:hint="eastAsia"/>
              </w:rPr>
              <w:t>需支持</w:t>
            </w:r>
            <w:proofErr w:type="gramEnd"/>
            <w:r>
              <w:rPr>
                <w:rFonts w:ascii="宋体" w:hAnsi="宋体" w:cs="宋体" w:hint="eastAsia"/>
              </w:rPr>
              <w:t>长短信能力，除了支持常规的2条短信长度的长短信之外，还可以最大支持6条信息长度的长短信，即最大单条信息可支持最多1000个字（含标点符号、字母、数字、汉字等）。避免出现类似“第1/2页、第2/2页”的较差用户体验。</w:t>
            </w:r>
          </w:p>
        </w:tc>
      </w:tr>
      <w:tr w:rsidR="00A727AD" w14:paraId="73499BEC" w14:textId="77777777" w:rsidTr="00A47C18">
        <w:tc>
          <w:tcPr>
            <w:tcW w:w="416" w:type="dxa"/>
            <w:vMerge/>
            <w:vAlign w:val="center"/>
          </w:tcPr>
          <w:p w14:paraId="7265CFCF" w14:textId="77777777" w:rsidR="00A727AD" w:rsidRDefault="00A727AD" w:rsidP="00A47C18">
            <w:pPr>
              <w:spacing w:line="440" w:lineRule="exact"/>
              <w:jc w:val="center"/>
              <w:rPr>
                <w:rFonts w:ascii="宋体" w:hAnsi="宋体" w:cs="宋体"/>
              </w:rPr>
            </w:pPr>
          </w:p>
        </w:tc>
        <w:tc>
          <w:tcPr>
            <w:tcW w:w="416" w:type="dxa"/>
            <w:vMerge/>
            <w:vAlign w:val="center"/>
          </w:tcPr>
          <w:p w14:paraId="46E22E36" w14:textId="77777777" w:rsidR="00A727AD" w:rsidRDefault="00A727AD" w:rsidP="00A47C18">
            <w:pPr>
              <w:spacing w:line="440" w:lineRule="exact"/>
              <w:jc w:val="center"/>
              <w:rPr>
                <w:rFonts w:ascii="宋体" w:hAnsi="宋体" w:cs="宋体"/>
              </w:rPr>
            </w:pPr>
          </w:p>
        </w:tc>
        <w:tc>
          <w:tcPr>
            <w:tcW w:w="966" w:type="dxa"/>
            <w:vAlign w:val="center"/>
          </w:tcPr>
          <w:p w14:paraId="6E13AAC0" w14:textId="77777777" w:rsidR="00A727AD" w:rsidRDefault="00A727AD" w:rsidP="00A47C18">
            <w:pPr>
              <w:spacing w:line="440" w:lineRule="exact"/>
              <w:rPr>
                <w:rFonts w:ascii="宋体" w:hAnsi="宋体" w:cs="宋体"/>
              </w:rPr>
            </w:pPr>
            <w:r>
              <w:rPr>
                <w:rFonts w:ascii="宋体" w:hAnsi="宋体" w:cs="宋体" w:hint="eastAsia"/>
              </w:rPr>
              <w:t>短信到达率</w:t>
            </w:r>
          </w:p>
        </w:tc>
        <w:tc>
          <w:tcPr>
            <w:tcW w:w="6561" w:type="dxa"/>
            <w:vAlign w:val="center"/>
          </w:tcPr>
          <w:p w14:paraId="038A7F7D" w14:textId="77777777" w:rsidR="00A727AD" w:rsidRDefault="00A727AD" w:rsidP="00A47C18">
            <w:pPr>
              <w:spacing w:line="440" w:lineRule="exact"/>
              <w:rPr>
                <w:rFonts w:ascii="宋体" w:hAnsi="宋体" w:cs="宋体"/>
              </w:rPr>
            </w:pPr>
            <w:r>
              <w:rPr>
                <w:rFonts w:ascii="宋体" w:hAnsi="宋体" w:cs="宋体" w:hint="eastAsia"/>
              </w:rPr>
              <w:t>短信到达率≥99％，除运营商重点人员系统级屏蔽设置或手机用户安装的第三方短信屏蔽软件、关机、网络状态不稳定等使得信息无法有效送达。</w:t>
            </w:r>
          </w:p>
        </w:tc>
      </w:tr>
      <w:tr w:rsidR="00A727AD" w14:paraId="506BBD9F" w14:textId="77777777" w:rsidTr="00A47C18">
        <w:tc>
          <w:tcPr>
            <w:tcW w:w="416" w:type="dxa"/>
            <w:vMerge/>
            <w:vAlign w:val="center"/>
          </w:tcPr>
          <w:p w14:paraId="69EFB1CE" w14:textId="77777777" w:rsidR="00A727AD" w:rsidRDefault="00A727AD" w:rsidP="00A47C18">
            <w:pPr>
              <w:spacing w:line="440" w:lineRule="exact"/>
              <w:jc w:val="center"/>
              <w:rPr>
                <w:rFonts w:ascii="宋体" w:hAnsi="宋体" w:cs="宋体"/>
              </w:rPr>
            </w:pPr>
          </w:p>
        </w:tc>
        <w:tc>
          <w:tcPr>
            <w:tcW w:w="416" w:type="dxa"/>
            <w:vMerge/>
            <w:vAlign w:val="center"/>
          </w:tcPr>
          <w:p w14:paraId="2B851C74" w14:textId="77777777" w:rsidR="00A727AD" w:rsidRDefault="00A727AD" w:rsidP="00A47C18">
            <w:pPr>
              <w:spacing w:line="440" w:lineRule="exact"/>
              <w:jc w:val="center"/>
              <w:rPr>
                <w:rFonts w:ascii="宋体" w:hAnsi="宋体" w:cs="宋体"/>
              </w:rPr>
            </w:pPr>
          </w:p>
        </w:tc>
        <w:tc>
          <w:tcPr>
            <w:tcW w:w="966" w:type="dxa"/>
            <w:vAlign w:val="center"/>
          </w:tcPr>
          <w:p w14:paraId="2CA16835" w14:textId="77777777" w:rsidR="00A727AD" w:rsidRDefault="00A727AD" w:rsidP="00A47C18">
            <w:pPr>
              <w:spacing w:line="440" w:lineRule="exact"/>
              <w:rPr>
                <w:rFonts w:ascii="宋体" w:hAnsi="宋体" w:cs="宋体"/>
              </w:rPr>
            </w:pPr>
            <w:r>
              <w:rPr>
                <w:rFonts w:ascii="宋体" w:hAnsi="宋体" w:cs="宋体" w:hint="eastAsia"/>
              </w:rPr>
              <w:t>短信时</w:t>
            </w:r>
            <w:r>
              <w:rPr>
                <w:rFonts w:ascii="宋体" w:hAnsi="宋体" w:cs="宋体" w:hint="eastAsia"/>
              </w:rPr>
              <w:lastRenderedPageBreak/>
              <w:t>效性</w:t>
            </w:r>
          </w:p>
        </w:tc>
        <w:tc>
          <w:tcPr>
            <w:tcW w:w="6561" w:type="dxa"/>
            <w:vAlign w:val="center"/>
          </w:tcPr>
          <w:p w14:paraId="47277978" w14:textId="77777777" w:rsidR="00A727AD" w:rsidRDefault="00A727AD" w:rsidP="00A47C18">
            <w:pPr>
              <w:spacing w:line="440" w:lineRule="exact"/>
              <w:rPr>
                <w:rFonts w:ascii="宋体" w:hAnsi="宋体" w:cs="宋体"/>
              </w:rPr>
            </w:pPr>
            <w:r>
              <w:rPr>
                <w:rFonts w:ascii="宋体" w:hAnsi="宋体" w:cs="宋体" w:hint="eastAsia"/>
              </w:rPr>
              <w:lastRenderedPageBreak/>
              <w:t>平台需具有优先级控制机制，实际短信发送过程中可以根据业务类型</w:t>
            </w:r>
            <w:r>
              <w:rPr>
                <w:rFonts w:ascii="宋体" w:hAnsi="宋体" w:cs="宋体" w:hint="eastAsia"/>
              </w:rPr>
              <w:lastRenderedPageBreak/>
              <w:t>和通道配置方式做优先级的配置。紧急时效性高可优先发送出去。</w:t>
            </w:r>
          </w:p>
        </w:tc>
      </w:tr>
      <w:tr w:rsidR="00A727AD" w14:paraId="63F330C3" w14:textId="77777777" w:rsidTr="00A47C18">
        <w:tc>
          <w:tcPr>
            <w:tcW w:w="416" w:type="dxa"/>
            <w:vMerge/>
            <w:vAlign w:val="center"/>
          </w:tcPr>
          <w:p w14:paraId="50564C1C" w14:textId="77777777" w:rsidR="00A727AD" w:rsidRDefault="00A727AD" w:rsidP="00A47C18">
            <w:pPr>
              <w:spacing w:line="440" w:lineRule="exact"/>
              <w:jc w:val="center"/>
              <w:rPr>
                <w:rFonts w:ascii="宋体" w:hAnsi="宋体" w:cs="宋体"/>
              </w:rPr>
            </w:pPr>
          </w:p>
        </w:tc>
        <w:tc>
          <w:tcPr>
            <w:tcW w:w="416" w:type="dxa"/>
            <w:vMerge/>
            <w:vAlign w:val="center"/>
          </w:tcPr>
          <w:p w14:paraId="19B2B5BA" w14:textId="77777777" w:rsidR="00A727AD" w:rsidRDefault="00A727AD" w:rsidP="00A47C18">
            <w:pPr>
              <w:spacing w:line="440" w:lineRule="exact"/>
              <w:jc w:val="center"/>
              <w:rPr>
                <w:rFonts w:ascii="宋体" w:hAnsi="宋体" w:cs="宋体"/>
              </w:rPr>
            </w:pPr>
          </w:p>
        </w:tc>
        <w:tc>
          <w:tcPr>
            <w:tcW w:w="966" w:type="dxa"/>
            <w:vAlign w:val="center"/>
          </w:tcPr>
          <w:p w14:paraId="77F25518" w14:textId="77777777" w:rsidR="00A727AD" w:rsidRDefault="00A727AD" w:rsidP="00A47C18">
            <w:pPr>
              <w:spacing w:line="440" w:lineRule="exact"/>
              <w:rPr>
                <w:rFonts w:ascii="宋体" w:hAnsi="宋体" w:cs="宋体"/>
              </w:rPr>
            </w:pPr>
            <w:r>
              <w:rPr>
                <w:rFonts w:ascii="宋体" w:hAnsi="宋体" w:cs="宋体" w:hint="eastAsia"/>
              </w:rPr>
              <w:t>通道能力保障</w:t>
            </w:r>
          </w:p>
        </w:tc>
        <w:tc>
          <w:tcPr>
            <w:tcW w:w="6561" w:type="dxa"/>
            <w:vAlign w:val="center"/>
          </w:tcPr>
          <w:p w14:paraId="26B76039" w14:textId="77777777" w:rsidR="00A727AD" w:rsidRDefault="00A727AD" w:rsidP="00A47C18">
            <w:pPr>
              <w:spacing w:line="440" w:lineRule="exact"/>
              <w:rPr>
                <w:rFonts w:ascii="宋体" w:hAnsi="宋体" w:cs="宋体"/>
              </w:rPr>
            </w:pPr>
            <w:r>
              <w:rPr>
                <w:rFonts w:ascii="宋体" w:hAnsi="宋体" w:cs="宋体" w:hint="eastAsia"/>
              </w:rPr>
              <w:t>需为企业提供专属接入号，每个</w:t>
            </w:r>
            <w:proofErr w:type="gramStart"/>
            <w:r>
              <w:rPr>
                <w:rFonts w:ascii="宋体" w:hAnsi="宋体" w:cs="宋体" w:hint="eastAsia"/>
              </w:rPr>
              <w:t>接入号属于</w:t>
            </w:r>
            <w:proofErr w:type="gramEnd"/>
            <w:r>
              <w:rPr>
                <w:rFonts w:ascii="宋体" w:hAnsi="宋体" w:cs="宋体" w:hint="eastAsia"/>
              </w:rPr>
              <w:t>专属配置，所有信息需通过专属通道发送，短信通道每条通道可达到200条/秒，有效保障企业客户的大信息发送要求。</w:t>
            </w:r>
          </w:p>
        </w:tc>
      </w:tr>
      <w:tr w:rsidR="00A727AD" w14:paraId="059C3B52" w14:textId="77777777" w:rsidTr="00A47C18">
        <w:tc>
          <w:tcPr>
            <w:tcW w:w="416" w:type="dxa"/>
            <w:vMerge/>
            <w:vAlign w:val="center"/>
          </w:tcPr>
          <w:p w14:paraId="03A2A2AD" w14:textId="77777777" w:rsidR="00A727AD" w:rsidRDefault="00A727AD" w:rsidP="00A47C18">
            <w:pPr>
              <w:spacing w:line="440" w:lineRule="exact"/>
              <w:jc w:val="center"/>
              <w:rPr>
                <w:rFonts w:ascii="宋体" w:hAnsi="宋体" w:cs="宋体"/>
              </w:rPr>
            </w:pPr>
          </w:p>
        </w:tc>
        <w:tc>
          <w:tcPr>
            <w:tcW w:w="416" w:type="dxa"/>
            <w:vMerge/>
            <w:vAlign w:val="center"/>
          </w:tcPr>
          <w:p w14:paraId="114787AA" w14:textId="77777777" w:rsidR="00A727AD" w:rsidRDefault="00A727AD" w:rsidP="00A47C18">
            <w:pPr>
              <w:spacing w:line="440" w:lineRule="exact"/>
              <w:jc w:val="center"/>
              <w:rPr>
                <w:rFonts w:ascii="宋体" w:hAnsi="宋体" w:cs="宋体"/>
              </w:rPr>
            </w:pPr>
          </w:p>
        </w:tc>
        <w:tc>
          <w:tcPr>
            <w:tcW w:w="966" w:type="dxa"/>
            <w:vAlign w:val="center"/>
          </w:tcPr>
          <w:p w14:paraId="002C3CCF" w14:textId="77777777" w:rsidR="00A727AD" w:rsidRDefault="00A727AD" w:rsidP="00A47C18">
            <w:pPr>
              <w:spacing w:line="440" w:lineRule="exact"/>
              <w:rPr>
                <w:rFonts w:ascii="宋体" w:hAnsi="宋体" w:cs="宋体"/>
              </w:rPr>
            </w:pPr>
            <w:r>
              <w:rPr>
                <w:rFonts w:ascii="宋体" w:hAnsi="宋体" w:cs="宋体" w:hint="eastAsia"/>
              </w:rPr>
              <w:t>分域控制及子账务管理</w:t>
            </w:r>
          </w:p>
        </w:tc>
        <w:tc>
          <w:tcPr>
            <w:tcW w:w="6561" w:type="dxa"/>
            <w:vAlign w:val="center"/>
          </w:tcPr>
          <w:p w14:paraId="3C257F95" w14:textId="77777777" w:rsidR="00A727AD" w:rsidRDefault="00A727AD" w:rsidP="00A47C18">
            <w:pPr>
              <w:spacing w:line="440" w:lineRule="exact"/>
              <w:rPr>
                <w:rFonts w:ascii="宋体" w:hAnsi="宋体" w:cs="宋体"/>
              </w:rPr>
            </w:pPr>
            <w:r>
              <w:rPr>
                <w:rFonts w:ascii="宋体" w:hAnsi="宋体" w:cs="宋体" w:hint="eastAsia"/>
              </w:rPr>
              <w:t>在业务管控方面，对登录平台的用户可以分级分权限的分配业务能力，支持多部门多账号单独管理，并且可管理通讯录权限，发送条数上限。</w:t>
            </w:r>
          </w:p>
        </w:tc>
      </w:tr>
      <w:tr w:rsidR="00A727AD" w14:paraId="457DFE76" w14:textId="77777777" w:rsidTr="00A47C18">
        <w:tc>
          <w:tcPr>
            <w:tcW w:w="416" w:type="dxa"/>
            <w:vMerge/>
            <w:vAlign w:val="center"/>
          </w:tcPr>
          <w:p w14:paraId="559C5F87" w14:textId="77777777" w:rsidR="00A727AD" w:rsidRDefault="00A727AD" w:rsidP="00A47C18">
            <w:pPr>
              <w:spacing w:line="440" w:lineRule="exact"/>
              <w:jc w:val="center"/>
              <w:rPr>
                <w:rFonts w:ascii="宋体" w:hAnsi="宋体" w:cs="宋体"/>
              </w:rPr>
            </w:pPr>
          </w:p>
        </w:tc>
        <w:tc>
          <w:tcPr>
            <w:tcW w:w="416" w:type="dxa"/>
            <w:vMerge/>
            <w:vAlign w:val="center"/>
          </w:tcPr>
          <w:p w14:paraId="6B09945C" w14:textId="77777777" w:rsidR="00A727AD" w:rsidRDefault="00A727AD" w:rsidP="00A47C18">
            <w:pPr>
              <w:spacing w:line="440" w:lineRule="exact"/>
              <w:jc w:val="center"/>
              <w:rPr>
                <w:rFonts w:ascii="宋体" w:hAnsi="宋体" w:cs="宋体"/>
              </w:rPr>
            </w:pPr>
          </w:p>
        </w:tc>
        <w:tc>
          <w:tcPr>
            <w:tcW w:w="966" w:type="dxa"/>
            <w:vAlign w:val="center"/>
          </w:tcPr>
          <w:p w14:paraId="698D70D9" w14:textId="77777777" w:rsidR="00A727AD" w:rsidRDefault="00A727AD" w:rsidP="00A47C18">
            <w:pPr>
              <w:spacing w:line="440" w:lineRule="exact"/>
              <w:rPr>
                <w:rFonts w:ascii="宋体" w:hAnsi="宋体" w:cs="宋体"/>
              </w:rPr>
            </w:pPr>
            <w:r>
              <w:rPr>
                <w:rFonts w:ascii="宋体" w:hAnsi="宋体" w:cs="宋体" w:hint="eastAsia"/>
              </w:rPr>
              <w:t>*平台接口能力</w:t>
            </w:r>
          </w:p>
        </w:tc>
        <w:tc>
          <w:tcPr>
            <w:tcW w:w="6561" w:type="dxa"/>
            <w:vAlign w:val="center"/>
          </w:tcPr>
          <w:p w14:paraId="722F3688" w14:textId="77777777" w:rsidR="00A727AD" w:rsidRDefault="00A727AD" w:rsidP="00A47C18">
            <w:pPr>
              <w:spacing w:line="440" w:lineRule="exact"/>
              <w:rPr>
                <w:rFonts w:ascii="宋体" w:hAnsi="宋体" w:cs="宋体"/>
              </w:rPr>
            </w:pPr>
            <w:r>
              <w:rPr>
                <w:rFonts w:ascii="宋体" w:hAnsi="宋体" w:cs="宋体" w:hint="eastAsia"/>
              </w:rPr>
              <w:t>为了更好的支持平台运行，需实现支持互联网接入、专线接入、VPN接入三种方式。同时需为短信应用系统提供</w:t>
            </w:r>
            <w:proofErr w:type="spellStart"/>
            <w:r>
              <w:rPr>
                <w:rFonts w:ascii="宋体" w:hAnsi="宋体" w:cs="宋体" w:hint="eastAsia"/>
              </w:rPr>
              <w:t>Webservices</w:t>
            </w:r>
            <w:proofErr w:type="spellEnd"/>
            <w:r>
              <w:rPr>
                <w:rFonts w:ascii="宋体" w:hAnsi="宋体" w:cs="宋体" w:hint="eastAsia"/>
              </w:rPr>
              <w:t>、URL接口等连接方式，</w:t>
            </w:r>
            <w:proofErr w:type="gramStart"/>
            <w:r>
              <w:rPr>
                <w:rFonts w:ascii="宋体" w:hAnsi="宋体" w:cs="宋体" w:hint="eastAsia"/>
              </w:rPr>
              <w:t>供具体</w:t>
            </w:r>
            <w:proofErr w:type="gramEnd"/>
            <w:r>
              <w:rPr>
                <w:rFonts w:ascii="宋体" w:hAnsi="宋体" w:cs="宋体" w:hint="eastAsia"/>
              </w:rPr>
              <w:t>的业务系统调用，实现各种业务系统的移动信息化。下面对接口方式作一个列表介绍。</w:t>
            </w:r>
          </w:p>
          <w:tbl>
            <w:tblPr>
              <w:tblW w:w="6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4"/>
              <w:gridCol w:w="5148"/>
            </w:tblGrid>
            <w:tr w:rsidR="00A727AD" w14:paraId="56E990D5" w14:textId="77777777" w:rsidTr="00A47C18">
              <w:trPr>
                <w:trHeight w:val="391"/>
                <w:tblHeader/>
              </w:trPr>
              <w:tc>
                <w:tcPr>
                  <w:tcW w:w="1124" w:type="dxa"/>
                  <w:shd w:val="clear" w:color="auto" w:fill="auto"/>
                  <w:tcMar>
                    <w:top w:w="20" w:type="dxa"/>
                    <w:left w:w="108" w:type="dxa"/>
                    <w:bottom w:w="0" w:type="dxa"/>
                    <w:right w:w="108" w:type="dxa"/>
                  </w:tcMar>
                </w:tcPr>
                <w:p w14:paraId="184BE95C" w14:textId="77777777" w:rsidR="00A727AD" w:rsidRDefault="00A727AD" w:rsidP="00A727AD">
                  <w:pPr>
                    <w:pStyle w:val="afa"/>
                    <w:spacing w:line="240" w:lineRule="auto"/>
                    <w:ind w:left="5250"/>
                    <w:rPr>
                      <w:rFonts w:ascii="宋体" w:hAnsi="宋体" w:cs="宋体"/>
                      <w:sz w:val="18"/>
                      <w:szCs w:val="18"/>
                    </w:rPr>
                  </w:pPr>
                  <w:r>
                    <w:rPr>
                      <w:rFonts w:ascii="宋体" w:hAnsi="宋体" w:cs="宋体" w:hint="eastAsia"/>
                      <w:sz w:val="18"/>
                      <w:szCs w:val="18"/>
                    </w:rPr>
                    <w:t>接口</w:t>
                  </w:r>
                </w:p>
              </w:tc>
              <w:tc>
                <w:tcPr>
                  <w:tcW w:w="5148" w:type="dxa"/>
                  <w:shd w:val="clear" w:color="auto" w:fill="auto"/>
                  <w:tcMar>
                    <w:top w:w="20" w:type="dxa"/>
                    <w:left w:w="108" w:type="dxa"/>
                    <w:bottom w:w="0" w:type="dxa"/>
                    <w:right w:w="108" w:type="dxa"/>
                  </w:tcMar>
                </w:tcPr>
                <w:p w14:paraId="33441BC1" w14:textId="77777777" w:rsidR="00A727AD" w:rsidRDefault="00A727AD" w:rsidP="00A727AD">
                  <w:pPr>
                    <w:pStyle w:val="afa"/>
                    <w:spacing w:line="240" w:lineRule="auto"/>
                    <w:ind w:left="5250"/>
                    <w:rPr>
                      <w:rFonts w:ascii="宋体" w:hAnsi="宋体" w:cs="宋体"/>
                      <w:sz w:val="18"/>
                      <w:szCs w:val="18"/>
                    </w:rPr>
                  </w:pPr>
                  <w:r>
                    <w:rPr>
                      <w:rFonts w:ascii="宋体" w:hAnsi="宋体" w:cs="宋体" w:hint="eastAsia"/>
                      <w:sz w:val="18"/>
                      <w:szCs w:val="18"/>
                    </w:rPr>
                    <w:t>说明</w:t>
                  </w:r>
                </w:p>
              </w:tc>
            </w:tr>
            <w:tr w:rsidR="00A727AD" w14:paraId="04D28938" w14:textId="77777777" w:rsidTr="00A47C18">
              <w:trPr>
                <w:trHeight w:val="369"/>
              </w:trPr>
              <w:tc>
                <w:tcPr>
                  <w:tcW w:w="1124" w:type="dxa"/>
                  <w:shd w:val="clear" w:color="auto" w:fill="auto"/>
                  <w:tcMar>
                    <w:top w:w="20" w:type="dxa"/>
                    <w:left w:w="108" w:type="dxa"/>
                    <w:bottom w:w="0" w:type="dxa"/>
                    <w:right w:w="108" w:type="dxa"/>
                  </w:tcMar>
                </w:tcPr>
                <w:p w14:paraId="59660D6D" w14:textId="77777777" w:rsidR="00A727AD" w:rsidRDefault="00A727AD" w:rsidP="00A727AD">
                  <w:pPr>
                    <w:pStyle w:val="afa"/>
                    <w:spacing w:line="240" w:lineRule="auto"/>
                    <w:ind w:left="5250"/>
                    <w:rPr>
                      <w:rFonts w:ascii="宋体" w:hAnsi="宋体" w:cs="宋体"/>
                      <w:sz w:val="18"/>
                      <w:szCs w:val="18"/>
                    </w:rPr>
                  </w:pPr>
                  <w:proofErr w:type="spellStart"/>
                  <w:r>
                    <w:rPr>
                      <w:rFonts w:ascii="宋体" w:hAnsi="宋体" w:cs="宋体" w:hint="eastAsia"/>
                      <w:sz w:val="18"/>
                      <w:szCs w:val="18"/>
                    </w:rPr>
                    <w:t>webservice</w:t>
                  </w:r>
                  <w:proofErr w:type="spellEnd"/>
                  <w:r>
                    <w:rPr>
                      <w:rFonts w:ascii="宋体" w:hAnsi="宋体" w:cs="宋体" w:hint="eastAsia"/>
                      <w:sz w:val="18"/>
                      <w:szCs w:val="18"/>
                    </w:rPr>
                    <w:t>接口</w:t>
                  </w:r>
                </w:p>
              </w:tc>
              <w:tc>
                <w:tcPr>
                  <w:tcW w:w="5148" w:type="dxa"/>
                  <w:shd w:val="clear" w:color="auto" w:fill="auto"/>
                  <w:tcMar>
                    <w:top w:w="20" w:type="dxa"/>
                    <w:left w:w="108" w:type="dxa"/>
                    <w:bottom w:w="0" w:type="dxa"/>
                    <w:right w:w="108" w:type="dxa"/>
                  </w:tcMar>
                  <w:vAlign w:val="center"/>
                </w:tcPr>
                <w:p w14:paraId="3B1DE477" w14:textId="77777777" w:rsidR="00A727AD" w:rsidRDefault="00A727AD" w:rsidP="00A47C18">
                  <w:pPr>
                    <w:widowControl/>
                    <w:rPr>
                      <w:rFonts w:ascii="宋体" w:hAnsi="宋体" w:cs="宋体"/>
                      <w:sz w:val="18"/>
                      <w:szCs w:val="18"/>
                    </w:rPr>
                  </w:pPr>
                  <w:r>
                    <w:rPr>
                      <w:rFonts w:ascii="宋体" w:hAnsi="宋体" w:cs="宋体" w:hint="eastAsia"/>
                      <w:color w:val="000000"/>
                      <w:kern w:val="24"/>
                      <w:sz w:val="18"/>
                      <w:szCs w:val="18"/>
                    </w:rPr>
                    <w:t>提供WEBSERVICE网络接口，实现企业信息系统的短信应用。</w:t>
                  </w:r>
                </w:p>
              </w:tc>
            </w:tr>
            <w:tr w:rsidR="00A727AD" w14:paraId="52F78B94" w14:textId="77777777" w:rsidTr="00A47C18">
              <w:trPr>
                <w:trHeight w:val="369"/>
              </w:trPr>
              <w:tc>
                <w:tcPr>
                  <w:tcW w:w="1124" w:type="dxa"/>
                  <w:shd w:val="clear" w:color="auto" w:fill="auto"/>
                  <w:tcMar>
                    <w:top w:w="20" w:type="dxa"/>
                    <w:left w:w="108" w:type="dxa"/>
                    <w:bottom w:w="0" w:type="dxa"/>
                    <w:right w:w="108" w:type="dxa"/>
                  </w:tcMar>
                </w:tcPr>
                <w:p w14:paraId="1BE6D09C" w14:textId="77777777" w:rsidR="00A727AD" w:rsidRDefault="00A727AD" w:rsidP="00A727AD">
                  <w:pPr>
                    <w:pStyle w:val="afa"/>
                    <w:spacing w:line="240" w:lineRule="auto"/>
                    <w:ind w:left="5250"/>
                    <w:rPr>
                      <w:rFonts w:ascii="宋体" w:hAnsi="宋体" w:cs="宋体"/>
                      <w:sz w:val="18"/>
                      <w:szCs w:val="18"/>
                    </w:rPr>
                  </w:pPr>
                  <w:r>
                    <w:rPr>
                      <w:rFonts w:ascii="宋体" w:hAnsi="宋体" w:cs="宋体" w:hint="eastAsia"/>
                      <w:sz w:val="18"/>
                      <w:szCs w:val="18"/>
                    </w:rPr>
                    <w:t>URL接口</w:t>
                  </w:r>
                </w:p>
              </w:tc>
              <w:tc>
                <w:tcPr>
                  <w:tcW w:w="5148" w:type="dxa"/>
                  <w:shd w:val="clear" w:color="auto" w:fill="auto"/>
                  <w:tcMar>
                    <w:top w:w="20" w:type="dxa"/>
                    <w:left w:w="108" w:type="dxa"/>
                    <w:bottom w:w="0" w:type="dxa"/>
                    <w:right w:w="108" w:type="dxa"/>
                  </w:tcMar>
                </w:tcPr>
                <w:p w14:paraId="00DDAB0C" w14:textId="77777777" w:rsidR="00A727AD" w:rsidRDefault="00A727AD" w:rsidP="00A47C18">
                  <w:pPr>
                    <w:widowControl/>
                    <w:rPr>
                      <w:rFonts w:ascii="宋体" w:hAnsi="宋体" w:cs="宋体"/>
                      <w:color w:val="000000"/>
                      <w:sz w:val="18"/>
                      <w:szCs w:val="18"/>
                    </w:rPr>
                  </w:pPr>
                  <w:r>
                    <w:rPr>
                      <w:rFonts w:ascii="宋体" w:hAnsi="宋体" w:cs="宋体" w:hint="eastAsia"/>
                      <w:color w:val="000000"/>
                      <w:sz w:val="18"/>
                      <w:szCs w:val="18"/>
                    </w:rPr>
                    <w:t>基于HTTP协议提供的URL服务。</w:t>
                  </w:r>
                </w:p>
              </w:tc>
            </w:tr>
          </w:tbl>
          <w:p w14:paraId="7DB28AA6" w14:textId="77777777" w:rsidR="00A727AD" w:rsidRDefault="00A727AD" w:rsidP="00A47C18">
            <w:pPr>
              <w:spacing w:line="440" w:lineRule="exact"/>
              <w:rPr>
                <w:rFonts w:ascii="宋体" w:hAnsi="宋体" w:cs="宋体"/>
              </w:rPr>
            </w:pPr>
          </w:p>
        </w:tc>
      </w:tr>
      <w:tr w:rsidR="00A727AD" w14:paraId="344679C7" w14:textId="77777777" w:rsidTr="00A47C18">
        <w:tc>
          <w:tcPr>
            <w:tcW w:w="416" w:type="dxa"/>
            <w:vMerge w:val="restart"/>
            <w:vAlign w:val="center"/>
          </w:tcPr>
          <w:p w14:paraId="0D97CDF6" w14:textId="77777777" w:rsidR="00A727AD" w:rsidRDefault="00A727AD" w:rsidP="00A47C18">
            <w:pPr>
              <w:spacing w:line="440" w:lineRule="exact"/>
              <w:jc w:val="center"/>
              <w:rPr>
                <w:rFonts w:ascii="宋体" w:hAnsi="宋体" w:cs="宋体"/>
              </w:rPr>
            </w:pPr>
            <w:r>
              <w:rPr>
                <w:rFonts w:ascii="宋体" w:hAnsi="宋体" w:cs="宋体" w:hint="eastAsia"/>
              </w:rPr>
              <w:t>2</w:t>
            </w:r>
          </w:p>
        </w:tc>
        <w:tc>
          <w:tcPr>
            <w:tcW w:w="416" w:type="dxa"/>
            <w:vMerge w:val="restart"/>
            <w:vAlign w:val="center"/>
          </w:tcPr>
          <w:p w14:paraId="13C508B9" w14:textId="77777777" w:rsidR="00A727AD" w:rsidRDefault="00A727AD" w:rsidP="00A47C18">
            <w:pPr>
              <w:spacing w:line="440" w:lineRule="exact"/>
              <w:jc w:val="center"/>
              <w:rPr>
                <w:rFonts w:ascii="宋体" w:hAnsi="宋体" w:cs="宋体"/>
              </w:rPr>
            </w:pPr>
            <w:r>
              <w:rPr>
                <w:rFonts w:ascii="宋体" w:hAnsi="宋体" w:cs="宋体" w:hint="eastAsia"/>
              </w:rPr>
              <w:t>平台主要功</w:t>
            </w:r>
            <w:r>
              <w:rPr>
                <w:rFonts w:ascii="宋体" w:hAnsi="宋体" w:cs="宋体" w:hint="eastAsia"/>
              </w:rPr>
              <w:lastRenderedPageBreak/>
              <w:t>能要求</w:t>
            </w:r>
          </w:p>
        </w:tc>
        <w:tc>
          <w:tcPr>
            <w:tcW w:w="966" w:type="dxa"/>
            <w:vAlign w:val="center"/>
          </w:tcPr>
          <w:p w14:paraId="08EC5716" w14:textId="77777777" w:rsidR="00A727AD" w:rsidRDefault="00A727AD" w:rsidP="00A47C18">
            <w:pPr>
              <w:spacing w:line="440" w:lineRule="exact"/>
              <w:rPr>
                <w:rFonts w:ascii="宋体" w:hAnsi="宋体" w:cs="宋体"/>
              </w:rPr>
            </w:pPr>
            <w:r>
              <w:rPr>
                <w:rFonts w:ascii="宋体" w:hAnsi="宋体" w:cs="宋体" w:hint="eastAsia"/>
              </w:rPr>
              <w:lastRenderedPageBreak/>
              <w:t>通讯录管理</w:t>
            </w:r>
          </w:p>
        </w:tc>
        <w:tc>
          <w:tcPr>
            <w:tcW w:w="6561" w:type="dxa"/>
            <w:vAlign w:val="center"/>
          </w:tcPr>
          <w:p w14:paraId="6DD58B1B" w14:textId="77777777" w:rsidR="00A727AD" w:rsidRDefault="00A727AD" w:rsidP="00A47C18">
            <w:pPr>
              <w:spacing w:line="440" w:lineRule="exact"/>
              <w:rPr>
                <w:rFonts w:ascii="宋体" w:hAnsi="宋体" w:cs="宋体"/>
              </w:rPr>
            </w:pPr>
            <w:r>
              <w:rPr>
                <w:rFonts w:ascii="宋体" w:hAnsi="宋体" w:cs="宋体" w:hint="eastAsia"/>
              </w:rPr>
              <w:t>平台</w:t>
            </w:r>
            <w:proofErr w:type="gramStart"/>
            <w:r>
              <w:rPr>
                <w:rFonts w:ascii="宋体" w:hAnsi="宋体" w:cs="宋体" w:hint="eastAsia"/>
              </w:rPr>
              <w:t>需拥有</w:t>
            </w:r>
            <w:proofErr w:type="gramEnd"/>
            <w:r>
              <w:rPr>
                <w:rFonts w:ascii="宋体" w:hAnsi="宋体" w:cs="宋体" w:hint="eastAsia"/>
              </w:rPr>
              <w:t>灵活的通讯录管理及通讯录属性配置，需满足企业多级分组管理的需要。支持</w:t>
            </w:r>
            <w:proofErr w:type="spellStart"/>
            <w:r>
              <w:rPr>
                <w:rFonts w:ascii="宋体" w:hAnsi="宋体" w:cs="宋体" w:hint="eastAsia"/>
              </w:rPr>
              <w:t>csv</w:t>
            </w:r>
            <w:proofErr w:type="spellEnd"/>
            <w:r>
              <w:rPr>
                <w:rFonts w:ascii="宋体" w:hAnsi="宋体" w:cs="宋体" w:hint="eastAsia"/>
              </w:rPr>
              <w:t>、txt、</w:t>
            </w:r>
            <w:proofErr w:type="spellStart"/>
            <w:r>
              <w:rPr>
                <w:rFonts w:ascii="宋体" w:hAnsi="宋体" w:cs="宋体" w:hint="eastAsia"/>
              </w:rPr>
              <w:t>xls</w:t>
            </w:r>
            <w:proofErr w:type="spellEnd"/>
            <w:r>
              <w:rPr>
                <w:rFonts w:ascii="宋体" w:hAnsi="宋体" w:cs="宋体" w:hint="eastAsia"/>
              </w:rPr>
              <w:t>、</w:t>
            </w:r>
            <w:proofErr w:type="spellStart"/>
            <w:r>
              <w:rPr>
                <w:rFonts w:ascii="宋体" w:hAnsi="宋体" w:cs="宋体" w:hint="eastAsia"/>
              </w:rPr>
              <w:t>xlsx</w:t>
            </w:r>
            <w:proofErr w:type="spellEnd"/>
            <w:r>
              <w:rPr>
                <w:rFonts w:ascii="宋体" w:hAnsi="宋体" w:cs="宋体" w:hint="eastAsia"/>
              </w:rPr>
              <w:t>四种格式的通讯录导入模板，并可查看通讯录导入记录，适应各方面的通讯录导入要求。</w:t>
            </w:r>
          </w:p>
        </w:tc>
      </w:tr>
      <w:tr w:rsidR="00A727AD" w14:paraId="4A8B95AB" w14:textId="77777777" w:rsidTr="00A47C18">
        <w:tc>
          <w:tcPr>
            <w:tcW w:w="416" w:type="dxa"/>
            <w:vMerge/>
            <w:vAlign w:val="center"/>
          </w:tcPr>
          <w:p w14:paraId="0EBAA196" w14:textId="77777777" w:rsidR="00A727AD" w:rsidRDefault="00A727AD" w:rsidP="00A47C18">
            <w:pPr>
              <w:spacing w:line="440" w:lineRule="exact"/>
              <w:jc w:val="center"/>
              <w:rPr>
                <w:rFonts w:ascii="宋体" w:hAnsi="宋体" w:cs="宋体"/>
              </w:rPr>
            </w:pPr>
          </w:p>
        </w:tc>
        <w:tc>
          <w:tcPr>
            <w:tcW w:w="416" w:type="dxa"/>
            <w:vMerge/>
            <w:vAlign w:val="center"/>
          </w:tcPr>
          <w:p w14:paraId="28D5A640" w14:textId="77777777" w:rsidR="00A727AD" w:rsidRDefault="00A727AD" w:rsidP="00A47C18">
            <w:pPr>
              <w:spacing w:line="440" w:lineRule="exact"/>
              <w:jc w:val="center"/>
              <w:rPr>
                <w:rFonts w:ascii="宋体" w:hAnsi="宋体" w:cs="宋体"/>
              </w:rPr>
            </w:pPr>
          </w:p>
        </w:tc>
        <w:tc>
          <w:tcPr>
            <w:tcW w:w="966" w:type="dxa"/>
            <w:vAlign w:val="center"/>
          </w:tcPr>
          <w:p w14:paraId="2757A5EA" w14:textId="77777777" w:rsidR="00A727AD" w:rsidRDefault="00A727AD" w:rsidP="00A47C18">
            <w:pPr>
              <w:spacing w:line="440" w:lineRule="exact"/>
              <w:rPr>
                <w:rFonts w:ascii="宋体" w:hAnsi="宋体" w:cs="宋体"/>
              </w:rPr>
            </w:pPr>
            <w:r>
              <w:rPr>
                <w:rFonts w:ascii="宋体" w:hAnsi="宋体" w:cs="宋体" w:hint="eastAsia"/>
              </w:rPr>
              <w:t>短信发送</w:t>
            </w:r>
          </w:p>
        </w:tc>
        <w:tc>
          <w:tcPr>
            <w:tcW w:w="6561" w:type="dxa"/>
            <w:vAlign w:val="center"/>
          </w:tcPr>
          <w:p w14:paraId="6884D27B" w14:textId="77777777" w:rsidR="00A727AD" w:rsidRDefault="00A727AD" w:rsidP="00A47C18">
            <w:pPr>
              <w:spacing w:line="440" w:lineRule="exact"/>
              <w:rPr>
                <w:rFonts w:ascii="宋体" w:hAnsi="宋体" w:cs="宋体"/>
              </w:rPr>
            </w:pPr>
            <w:r>
              <w:rPr>
                <w:rFonts w:ascii="宋体" w:hAnsi="宋体" w:cs="宋体" w:hint="eastAsia"/>
              </w:rPr>
              <w:t>信息发送管理</w:t>
            </w:r>
            <w:proofErr w:type="gramStart"/>
            <w:r>
              <w:rPr>
                <w:rFonts w:ascii="宋体" w:hAnsi="宋体" w:cs="宋体" w:hint="eastAsia"/>
              </w:rPr>
              <w:t>需包括</w:t>
            </w:r>
            <w:proofErr w:type="gramEnd"/>
            <w:r>
              <w:rPr>
                <w:rFonts w:ascii="宋体" w:hAnsi="宋体" w:cs="宋体" w:hint="eastAsia"/>
              </w:rPr>
              <w:t>短信创建与发送、信息编辑、常用短信、动态数据（支持\</w:t>
            </w:r>
            <w:proofErr w:type="spellStart"/>
            <w:r>
              <w:rPr>
                <w:rFonts w:ascii="宋体" w:hAnsi="宋体" w:cs="宋体" w:hint="eastAsia"/>
              </w:rPr>
              <w:t>csv</w:t>
            </w:r>
            <w:proofErr w:type="spellEnd"/>
            <w:r>
              <w:rPr>
                <w:rFonts w:ascii="宋体" w:hAnsi="宋体" w:cs="宋体" w:hint="eastAsia"/>
              </w:rPr>
              <w:t>\</w:t>
            </w:r>
            <w:proofErr w:type="spellStart"/>
            <w:r>
              <w:rPr>
                <w:rFonts w:ascii="宋体" w:hAnsi="宋体" w:cs="宋体" w:hint="eastAsia"/>
              </w:rPr>
              <w:t>xls</w:t>
            </w:r>
            <w:proofErr w:type="spellEnd"/>
            <w:r>
              <w:rPr>
                <w:rFonts w:ascii="宋体" w:hAnsi="宋体" w:cs="宋体" w:hint="eastAsia"/>
              </w:rPr>
              <w:t>外部信息导入）、信息发送、预约发送、企业自动</w:t>
            </w:r>
            <w:r>
              <w:rPr>
                <w:rFonts w:ascii="宋体" w:hAnsi="宋体" w:cs="宋体" w:hint="eastAsia"/>
              </w:rPr>
              <w:lastRenderedPageBreak/>
              <w:t>签名等。</w:t>
            </w:r>
          </w:p>
        </w:tc>
      </w:tr>
      <w:tr w:rsidR="00A727AD" w14:paraId="5E07FD34" w14:textId="77777777" w:rsidTr="00A47C18">
        <w:tc>
          <w:tcPr>
            <w:tcW w:w="416" w:type="dxa"/>
            <w:vMerge/>
            <w:vAlign w:val="center"/>
          </w:tcPr>
          <w:p w14:paraId="67F9AAEB" w14:textId="77777777" w:rsidR="00A727AD" w:rsidRDefault="00A727AD" w:rsidP="00A47C18">
            <w:pPr>
              <w:spacing w:line="440" w:lineRule="exact"/>
              <w:jc w:val="center"/>
              <w:rPr>
                <w:rFonts w:ascii="宋体" w:hAnsi="宋体" w:cs="宋体"/>
              </w:rPr>
            </w:pPr>
          </w:p>
        </w:tc>
        <w:tc>
          <w:tcPr>
            <w:tcW w:w="416" w:type="dxa"/>
            <w:vMerge/>
            <w:vAlign w:val="center"/>
          </w:tcPr>
          <w:p w14:paraId="701EE57D" w14:textId="77777777" w:rsidR="00A727AD" w:rsidRDefault="00A727AD" w:rsidP="00A47C18">
            <w:pPr>
              <w:spacing w:line="440" w:lineRule="exact"/>
              <w:jc w:val="center"/>
              <w:rPr>
                <w:rFonts w:ascii="宋体" w:hAnsi="宋体" w:cs="宋体"/>
              </w:rPr>
            </w:pPr>
          </w:p>
        </w:tc>
        <w:tc>
          <w:tcPr>
            <w:tcW w:w="966" w:type="dxa"/>
            <w:vAlign w:val="center"/>
          </w:tcPr>
          <w:p w14:paraId="6C56F0BB" w14:textId="77777777" w:rsidR="00A727AD" w:rsidRDefault="00A727AD" w:rsidP="00A47C18">
            <w:pPr>
              <w:spacing w:line="440" w:lineRule="exact"/>
              <w:rPr>
                <w:rFonts w:ascii="宋体" w:hAnsi="宋体" w:cs="宋体"/>
              </w:rPr>
            </w:pPr>
            <w:r>
              <w:rPr>
                <w:rFonts w:ascii="宋体" w:hAnsi="宋体" w:cs="宋体" w:hint="eastAsia"/>
              </w:rPr>
              <w:t>发送统计查看</w:t>
            </w:r>
          </w:p>
        </w:tc>
        <w:tc>
          <w:tcPr>
            <w:tcW w:w="6561" w:type="dxa"/>
            <w:vAlign w:val="center"/>
          </w:tcPr>
          <w:p w14:paraId="5E5E2D98" w14:textId="77777777" w:rsidR="00A727AD" w:rsidRDefault="00A727AD" w:rsidP="00A47C18">
            <w:pPr>
              <w:spacing w:line="440" w:lineRule="exact"/>
              <w:rPr>
                <w:rFonts w:ascii="宋体" w:hAnsi="宋体" w:cs="宋体"/>
              </w:rPr>
            </w:pPr>
            <w:r>
              <w:rPr>
                <w:rFonts w:ascii="宋体" w:hAnsi="宋体" w:cs="宋体" w:hint="eastAsia"/>
              </w:rPr>
              <w:t>操作员可通过查看发送统计状态，了解企业或部门月发送量和日发送量情况，同时可以查看短信发送状态情况。并且可以以表格的方式导出查看。</w:t>
            </w:r>
          </w:p>
        </w:tc>
      </w:tr>
      <w:tr w:rsidR="00A727AD" w14:paraId="5AA0E851" w14:textId="77777777" w:rsidTr="00A47C18">
        <w:tc>
          <w:tcPr>
            <w:tcW w:w="416" w:type="dxa"/>
            <w:vMerge/>
            <w:vAlign w:val="center"/>
          </w:tcPr>
          <w:p w14:paraId="73899DB0" w14:textId="77777777" w:rsidR="00A727AD" w:rsidRDefault="00A727AD" w:rsidP="00A47C18">
            <w:pPr>
              <w:spacing w:line="440" w:lineRule="exact"/>
              <w:jc w:val="center"/>
              <w:rPr>
                <w:rFonts w:ascii="宋体" w:hAnsi="宋体" w:cs="宋体"/>
              </w:rPr>
            </w:pPr>
          </w:p>
        </w:tc>
        <w:tc>
          <w:tcPr>
            <w:tcW w:w="416" w:type="dxa"/>
            <w:vMerge/>
            <w:vAlign w:val="center"/>
          </w:tcPr>
          <w:p w14:paraId="01735510" w14:textId="77777777" w:rsidR="00A727AD" w:rsidRDefault="00A727AD" w:rsidP="00A47C18">
            <w:pPr>
              <w:spacing w:line="440" w:lineRule="exact"/>
              <w:jc w:val="center"/>
              <w:rPr>
                <w:rFonts w:ascii="宋体" w:hAnsi="宋体" w:cs="宋体"/>
              </w:rPr>
            </w:pPr>
          </w:p>
        </w:tc>
        <w:tc>
          <w:tcPr>
            <w:tcW w:w="966" w:type="dxa"/>
            <w:vAlign w:val="center"/>
          </w:tcPr>
          <w:p w14:paraId="4092FE7C" w14:textId="77777777" w:rsidR="00A727AD" w:rsidRDefault="00A727AD" w:rsidP="00A47C18">
            <w:pPr>
              <w:spacing w:line="440" w:lineRule="exact"/>
              <w:rPr>
                <w:rFonts w:ascii="宋体" w:hAnsi="宋体" w:cs="宋体"/>
              </w:rPr>
            </w:pPr>
            <w:r>
              <w:rPr>
                <w:rFonts w:ascii="宋体" w:hAnsi="宋体" w:cs="宋体" w:hint="eastAsia"/>
              </w:rPr>
              <w:t>用户管理</w:t>
            </w:r>
          </w:p>
        </w:tc>
        <w:tc>
          <w:tcPr>
            <w:tcW w:w="6561" w:type="dxa"/>
            <w:vAlign w:val="center"/>
          </w:tcPr>
          <w:p w14:paraId="6239B350" w14:textId="77777777" w:rsidR="00A727AD" w:rsidRDefault="00A727AD" w:rsidP="00A47C18">
            <w:pPr>
              <w:spacing w:line="440" w:lineRule="exact"/>
              <w:rPr>
                <w:rFonts w:ascii="宋体" w:hAnsi="宋体" w:cs="宋体"/>
              </w:rPr>
            </w:pPr>
            <w:r>
              <w:rPr>
                <w:rFonts w:ascii="宋体" w:hAnsi="宋体" w:cs="宋体" w:hint="eastAsia"/>
              </w:rPr>
              <w:t>操作员可通过用户管理操作对自己的账号信息进行修改，和部门人员查看、修改密码、联系人、联系号码等操作。</w:t>
            </w:r>
          </w:p>
        </w:tc>
      </w:tr>
      <w:tr w:rsidR="00A727AD" w14:paraId="30C75BDB" w14:textId="77777777" w:rsidTr="00A47C18">
        <w:tc>
          <w:tcPr>
            <w:tcW w:w="416" w:type="dxa"/>
            <w:vMerge/>
            <w:vAlign w:val="center"/>
          </w:tcPr>
          <w:p w14:paraId="69FD469C" w14:textId="77777777" w:rsidR="00A727AD" w:rsidRDefault="00A727AD" w:rsidP="00A47C18">
            <w:pPr>
              <w:spacing w:line="440" w:lineRule="exact"/>
              <w:jc w:val="center"/>
              <w:rPr>
                <w:rFonts w:ascii="宋体" w:hAnsi="宋体" w:cs="宋体"/>
              </w:rPr>
            </w:pPr>
          </w:p>
        </w:tc>
        <w:tc>
          <w:tcPr>
            <w:tcW w:w="416" w:type="dxa"/>
            <w:vMerge/>
            <w:vAlign w:val="center"/>
          </w:tcPr>
          <w:p w14:paraId="348AD10C" w14:textId="77777777" w:rsidR="00A727AD" w:rsidRDefault="00A727AD" w:rsidP="00A47C18">
            <w:pPr>
              <w:spacing w:line="440" w:lineRule="exact"/>
              <w:jc w:val="center"/>
              <w:rPr>
                <w:rFonts w:ascii="宋体" w:hAnsi="宋体" w:cs="宋体"/>
              </w:rPr>
            </w:pPr>
          </w:p>
        </w:tc>
        <w:tc>
          <w:tcPr>
            <w:tcW w:w="966" w:type="dxa"/>
            <w:vAlign w:val="center"/>
          </w:tcPr>
          <w:p w14:paraId="4C82954C" w14:textId="77777777" w:rsidR="00A727AD" w:rsidRDefault="00A727AD" w:rsidP="00A47C18">
            <w:pPr>
              <w:spacing w:line="440" w:lineRule="exact"/>
              <w:rPr>
                <w:rFonts w:ascii="宋体" w:hAnsi="宋体" w:cs="宋体"/>
              </w:rPr>
            </w:pPr>
            <w:r>
              <w:rPr>
                <w:rFonts w:ascii="宋体" w:hAnsi="宋体" w:cs="宋体" w:hint="eastAsia"/>
              </w:rPr>
              <w:t>特需功能</w:t>
            </w:r>
          </w:p>
        </w:tc>
        <w:tc>
          <w:tcPr>
            <w:tcW w:w="6561" w:type="dxa"/>
            <w:vAlign w:val="center"/>
          </w:tcPr>
          <w:p w14:paraId="48A65994" w14:textId="77777777" w:rsidR="00A727AD" w:rsidRDefault="00A727AD" w:rsidP="00A47C18">
            <w:pPr>
              <w:spacing w:line="440" w:lineRule="exact"/>
              <w:rPr>
                <w:rFonts w:ascii="宋体" w:hAnsi="宋体" w:cs="宋体"/>
              </w:rPr>
            </w:pPr>
            <w:r>
              <w:rPr>
                <w:rFonts w:ascii="宋体" w:hAnsi="宋体" w:cs="宋体" w:hint="eastAsia"/>
              </w:rPr>
              <w:t>需要按照党员、工会会员等身份性质每日定期自动发送生日祝福、党员生日等短信</w:t>
            </w:r>
          </w:p>
        </w:tc>
      </w:tr>
      <w:tr w:rsidR="00A727AD" w14:paraId="54905154" w14:textId="77777777" w:rsidTr="00A47C18">
        <w:tc>
          <w:tcPr>
            <w:tcW w:w="416" w:type="dxa"/>
            <w:vMerge w:val="restart"/>
            <w:vAlign w:val="center"/>
          </w:tcPr>
          <w:p w14:paraId="6B1BB945" w14:textId="77777777" w:rsidR="00A727AD" w:rsidRDefault="00A727AD" w:rsidP="00A47C18">
            <w:pPr>
              <w:spacing w:line="440" w:lineRule="exact"/>
              <w:jc w:val="center"/>
              <w:rPr>
                <w:rFonts w:ascii="宋体" w:hAnsi="宋体" w:cs="宋体"/>
              </w:rPr>
            </w:pPr>
            <w:r>
              <w:rPr>
                <w:rFonts w:ascii="宋体" w:hAnsi="宋体" w:cs="宋体" w:hint="eastAsia"/>
              </w:rPr>
              <w:t>3</w:t>
            </w:r>
          </w:p>
        </w:tc>
        <w:tc>
          <w:tcPr>
            <w:tcW w:w="416" w:type="dxa"/>
            <w:vMerge w:val="restart"/>
            <w:vAlign w:val="center"/>
          </w:tcPr>
          <w:p w14:paraId="219F8EAB" w14:textId="77777777" w:rsidR="00A727AD" w:rsidRDefault="00A727AD" w:rsidP="00A47C18">
            <w:pPr>
              <w:spacing w:line="440" w:lineRule="exact"/>
              <w:jc w:val="center"/>
              <w:rPr>
                <w:rFonts w:ascii="宋体" w:hAnsi="宋体" w:cs="宋体"/>
              </w:rPr>
            </w:pPr>
            <w:r>
              <w:rPr>
                <w:rFonts w:ascii="宋体" w:hAnsi="宋体" w:cs="宋体" w:hint="eastAsia"/>
                <w:kern w:val="44"/>
                <w:sz w:val="24"/>
              </w:rPr>
              <w:t>*</w:t>
            </w:r>
            <w:r>
              <w:rPr>
                <w:rFonts w:ascii="宋体" w:hAnsi="宋体" w:cs="宋体" w:hint="eastAsia"/>
              </w:rPr>
              <w:t>安全要求</w:t>
            </w:r>
          </w:p>
        </w:tc>
        <w:tc>
          <w:tcPr>
            <w:tcW w:w="966" w:type="dxa"/>
            <w:vAlign w:val="center"/>
          </w:tcPr>
          <w:p w14:paraId="013100AE" w14:textId="77777777" w:rsidR="00A727AD" w:rsidRDefault="00A727AD" w:rsidP="00A47C18">
            <w:pPr>
              <w:spacing w:line="440" w:lineRule="exact"/>
              <w:rPr>
                <w:rFonts w:ascii="宋体" w:hAnsi="宋体" w:cs="宋体"/>
              </w:rPr>
            </w:pPr>
            <w:r>
              <w:rPr>
                <w:rFonts w:ascii="宋体" w:hAnsi="宋体" w:cs="宋体" w:hint="eastAsia"/>
              </w:rPr>
              <w:t>安全体系</w:t>
            </w:r>
          </w:p>
        </w:tc>
        <w:tc>
          <w:tcPr>
            <w:tcW w:w="6561" w:type="dxa"/>
            <w:vAlign w:val="center"/>
          </w:tcPr>
          <w:p w14:paraId="4FF3BC6C" w14:textId="77777777" w:rsidR="00A727AD" w:rsidRDefault="00A727AD" w:rsidP="00A47C18">
            <w:pPr>
              <w:spacing w:line="440" w:lineRule="exact"/>
              <w:rPr>
                <w:rFonts w:ascii="宋体" w:hAnsi="宋体" w:cs="宋体"/>
              </w:rPr>
            </w:pPr>
            <w:r>
              <w:rPr>
                <w:rFonts w:ascii="宋体" w:hAnsi="宋体" w:cs="宋体" w:hint="eastAsia"/>
              </w:rPr>
              <w:t>符合等级保护建设规范2.0要求，保护患者隐私与医院数据安全</w:t>
            </w:r>
          </w:p>
        </w:tc>
      </w:tr>
      <w:tr w:rsidR="00A727AD" w14:paraId="1D8651BB" w14:textId="77777777" w:rsidTr="00A47C18">
        <w:tc>
          <w:tcPr>
            <w:tcW w:w="416" w:type="dxa"/>
            <w:vMerge/>
            <w:vAlign w:val="center"/>
          </w:tcPr>
          <w:p w14:paraId="3F8CDD81" w14:textId="77777777" w:rsidR="00A727AD" w:rsidRDefault="00A727AD" w:rsidP="00A47C18">
            <w:pPr>
              <w:spacing w:line="440" w:lineRule="exact"/>
              <w:jc w:val="center"/>
              <w:rPr>
                <w:rFonts w:ascii="宋体" w:hAnsi="宋体" w:cs="宋体"/>
              </w:rPr>
            </w:pPr>
          </w:p>
        </w:tc>
        <w:tc>
          <w:tcPr>
            <w:tcW w:w="416" w:type="dxa"/>
            <w:vMerge/>
            <w:vAlign w:val="center"/>
          </w:tcPr>
          <w:p w14:paraId="1A1A7D79" w14:textId="77777777" w:rsidR="00A727AD" w:rsidRDefault="00A727AD" w:rsidP="00A47C18">
            <w:pPr>
              <w:spacing w:line="440" w:lineRule="exact"/>
              <w:jc w:val="center"/>
              <w:rPr>
                <w:rFonts w:ascii="宋体" w:hAnsi="宋体" w:cs="宋体"/>
              </w:rPr>
            </w:pPr>
          </w:p>
        </w:tc>
        <w:tc>
          <w:tcPr>
            <w:tcW w:w="966" w:type="dxa"/>
            <w:vAlign w:val="center"/>
          </w:tcPr>
          <w:p w14:paraId="054C5C1C" w14:textId="77777777" w:rsidR="00A727AD" w:rsidRDefault="00A727AD" w:rsidP="00A47C18">
            <w:pPr>
              <w:spacing w:line="440" w:lineRule="exact"/>
              <w:rPr>
                <w:rFonts w:ascii="宋体" w:hAnsi="宋体" w:cs="宋体"/>
              </w:rPr>
            </w:pPr>
            <w:r>
              <w:rPr>
                <w:rFonts w:ascii="宋体" w:hAnsi="宋体" w:cs="宋体" w:hint="eastAsia"/>
              </w:rPr>
              <w:t>安全传输</w:t>
            </w:r>
          </w:p>
        </w:tc>
        <w:tc>
          <w:tcPr>
            <w:tcW w:w="6561" w:type="dxa"/>
            <w:vAlign w:val="center"/>
          </w:tcPr>
          <w:p w14:paraId="5D7646C8" w14:textId="77777777" w:rsidR="00A727AD" w:rsidRDefault="00A727AD" w:rsidP="00A47C18">
            <w:pPr>
              <w:spacing w:line="440" w:lineRule="exact"/>
              <w:rPr>
                <w:rFonts w:ascii="宋体" w:hAnsi="宋体" w:cs="宋体"/>
              </w:rPr>
            </w:pPr>
            <w:r>
              <w:rPr>
                <w:rFonts w:ascii="宋体" w:hAnsi="宋体" w:cs="宋体" w:hint="eastAsia"/>
              </w:rPr>
              <w:t>第三方传输过程加密</w:t>
            </w:r>
          </w:p>
        </w:tc>
      </w:tr>
    </w:tbl>
    <w:p w14:paraId="44FA3C10" w14:textId="77777777" w:rsidR="00A727AD" w:rsidRPr="00540E15" w:rsidRDefault="00A727AD" w:rsidP="00A727AD">
      <w:pPr>
        <w:spacing w:line="440" w:lineRule="exact"/>
        <w:rPr>
          <w:rFonts w:ascii="宋体" w:hAnsi="宋体" w:cs="宋体"/>
          <w:kern w:val="44"/>
          <w:sz w:val="24"/>
        </w:rPr>
      </w:pPr>
      <w:r>
        <w:rPr>
          <w:rFonts w:ascii="宋体" w:hAnsi="宋体" w:cs="宋体" w:hint="eastAsia"/>
          <w:kern w:val="44"/>
          <w:sz w:val="24"/>
        </w:rPr>
        <w:t>*项为必要项，不满足则不达标。</w:t>
      </w:r>
    </w:p>
    <w:p w14:paraId="4EDF1671" w14:textId="77777777" w:rsidR="00A727AD" w:rsidRPr="00540E15" w:rsidRDefault="00A727AD" w:rsidP="00A727AD">
      <w:pPr>
        <w:spacing w:line="440" w:lineRule="exact"/>
        <w:rPr>
          <w:rFonts w:ascii="宋体" w:hAnsi="宋体" w:cs="宋体"/>
          <w:kern w:val="44"/>
          <w:sz w:val="24"/>
        </w:rPr>
      </w:pPr>
    </w:p>
    <w:p w14:paraId="5F6CC4B7" w14:textId="77777777" w:rsidR="00A727AD" w:rsidRDefault="00A727AD" w:rsidP="00A727AD">
      <w:pPr>
        <w:spacing w:line="440" w:lineRule="exact"/>
        <w:rPr>
          <w:rFonts w:ascii="宋体" w:hAnsi="宋体" w:cs="宋体"/>
          <w:kern w:val="44"/>
          <w:sz w:val="24"/>
        </w:rPr>
      </w:pPr>
      <w:r>
        <w:rPr>
          <w:rFonts w:ascii="宋体" w:hAnsi="宋体" w:cs="宋体" w:hint="eastAsia"/>
          <w:kern w:val="44"/>
          <w:sz w:val="24"/>
        </w:rPr>
        <w:t>二、投标方基本要求（请按此顺序编制谈判文件，并列出目录）</w:t>
      </w:r>
    </w:p>
    <w:p w14:paraId="6AC38E40" w14:textId="77777777" w:rsidR="00A727AD" w:rsidRDefault="00A727AD" w:rsidP="00A727AD">
      <w:pPr>
        <w:spacing w:line="440" w:lineRule="exact"/>
        <w:ind w:firstLineChars="100" w:firstLine="240"/>
        <w:rPr>
          <w:rFonts w:ascii="宋体" w:hAnsi="宋体" w:cs="宋体"/>
          <w:kern w:val="44"/>
          <w:sz w:val="24"/>
        </w:rPr>
      </w:pPr>
      <w:r>
        <w:rPr>
          <w:rFonts w:ascii="宋体" w:hAnsi="宋体" w:cs="宋体" w:hint="eastAsia"/>
          <w:kern w:val="44"/>
          <w:sz w:val="24"/>
        </w:rPr>
        <w:t>1、报价单</w:t>
      </w:r>
    </w:p>
    <w:p w14:paraId="6B350B0F"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kern w:val="44"/>
          <w:sz w:val="24"/>
        </w:rPr>
        <w:t>a.</w:t>
      </w:r>
      <w:r>
        <w:rPr>
          <w:rFonts w:ascii="宋体" w:hAnsi="宋体" w:cs="宋体" w:hint="eastAsia"/>
          <w:kern w:val="44"/>
          <w:sz w:val="24"/>
        </w:rPr>
        <w:t>短信价格</w:t>
      </w:r>
      <w:r w:rsidRPr="003677BD">
        <w:rPr>
          <w:rFonts w:ascii="宋体" w:hAnsi="宋体" w:cs="宋体" w:hint="eastAsia"/>
          <w:kern w:val="44"/>
          <w:sz w:val="24"/>
          <w:u w:val="single"/>
        </w:rPr>
        <w:t xml:space="preserve"> </w:t>
      </w:r>
      <w:r w:rsidRPr="003677BD">
        <w:rPr>
          <w:rFonts w:ascii="宋体" w:hAnsi="宋体" w:cs="宋体"/>
          <w:kern w:val="44"/>
          <w:sz w:val="24"/>
          <w:u w:val="single"/>
        </w:rPr>
        <w:t xml:space="preserve">   </w:t>
      </w:r>
      <w:r>
        <w:rPr>
          <w:rFonts w:ascii="宋体" w:hAnsi="宋体" w:cs="宋体" w:hint="eastAsia"/>
          <w:kern w:val="44"/>
          <w:sz w:val="24"/>
        </w:rPr>
        <w:t>元/条（含总价、分项目报价）</w:t>
      </w:r>
    </w:p>
    <w:p w14:paraId="6CF6282C"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b</w:t>
      </w:r>
      <w:r>
        <w:rPr>
          <w:rFonts w:ascii="宋体" w:hAnsi="宋体" w:cs="宋体"/>
          <w:kern w:val="44"/>
          <w:sz w:val="24"/>
        </w:rPr>
        <w:t>.</w:t>
      </w:r>
      <w:r>
        <w:rPr>
          <w:rFonts w:ascii="宋体" w:hAnsi="宋体" w:cs="宋体" w:hint="eastAsia"/>
          <w:kern w:val="44"/>
          <w:sz w:val="24"/>
        </w:rPr>
        <w:t xml:space="preserve">系统接口费用 </w:t>
      </w:r>
      <w:r w:rsidRPr="00E37303">
        <w:rPr>
          <w:rFonts w:ascii="宋体" w:hAnsi="宋体" w:cs="宋体"/>
          <w:kern w:val="44"/>
          <w:sz w:val="24"/>
          <w:highlight w:val="yellow"/>
          <w:u w:val="single"/>
        </w:rPr>
        <w:t xml:space="preserve"> </w:t>
      </w:r>
      <w:r>
        <w:rPr>
          <w:rFonts w:ascii="宋体" w:hAnsi="宋体" w:cs="宋体"/>
          <w:kern w:val="44"/>
          <w:sz w:val="24"/>
          <w:highlight w:val="yellow"/>
          <w:u w:val="single"/>
        </w:rPr>
        <w:t>2.5</w:t>
      </w:r>
      <w:r>
        <w:rPr>
          <w:rFonts w:ascii="宋体" w:hAnsi="宋体" w:cs="宋体" w:hint="eastAsia"/>
          <w:kern w:val="44"/>
          <w:sz w:val="24"/>
          <w:highlight w:val="yellow"/>
        </w:rPr>
        <w:t>万元（付给医院短信平台软件提供商）</w:t>
      </w:r>
    </w:p>
    <w:p w14:paraId="3A700537"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c</w:t>
      </w:r>
      <w:r>
        <w:rPr>
          <w:rFonts w:ascii="宋体" w:hAnsi="宋体" w:cs="宋体"/>
          <w:kern w:val="44"/>
          <w:sz w:val="24"/>
        </w:rPr>
        <w:t>.</w:t>
      </w:r>
      <w:r w:rsidRPr="00C52E0C">
        <w:rPr>
          <w:rFonts w:hint="eastAsia"/>
        </w:rPr>
        <w:t xml:space="preserve"> </w:t>
      </w:r>
      <w:r w:rsidRPr="00C52E0C">
        <w:rPr>
          <w:rFonts w:ascii="宋体" w:hAnsi="宋体" w:cs="宋体" w:hint="eastAsia"/>
          <w:kern w:val="44"/>
          <w:sz w:val="24"/>
        </w:rPr>
        <w:t>2024年6月10日 前完成切换并验收</w:t>
      </w:r>
    </w:p>
    <w:p w14:paraId="7684D1BD"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d</w:t>
      </w:r>
      <w:r>
        <w:rPr>
          <w:rFonts w:ascii="宋体" w:hAnsi="宋体" w:cs="宋体"/>
          <w:kern w:val="44"/>
          <w:sz w:val="24"/>
        </w:rPr>
        <w:t>.</w:t>
      </w:r>
      <w:r>
        <w:rPr>
          <w:rFonts w:ascii="宋体" w:hAnsi="宋体" w:cs="宋体" w:hint="eastAsia"/>
          <w:kern w:val="44"/>
          <w:sz w:val="24"/>
        </w:rPr>
        <w:t>其他优惠（以附件形式）</w:t>
      </w:r>
    </w:p>
    <w:p w14:paraId="606F39CB" w14:textId="77777777" w:rsidR="00A727AD" w:rsidRDefault="00A727AD" w:rsidP="00A727AD">
      <w:pPr>
        <w:spacing w:line="440" w:lineRule="exact"/>
        <w:ind w:firstLineChars="100" w:firstLine="240"/>
        <w:rPr>
          <w:rFonts w:ascii="宋体" w:hAnsi="宋体" w:cs="宋体"/>
          <w:kern w:val="44"/>
          <w:sz w:val="24"/>
        </w:rPr>
      </w:pPr>
      <w:r>
        <w:rPr>
          <w:rFonts w:ascii="宋体" w:hAnsi="宋体" w:cs="宋体" w:hint="eastAsia"/>
          <w:kern w:val="44"/>
          <w:sz w:val="24"/>
        </w:rPr>
        <w:t>2、企业资质</w:t>
      </w:r>
    </w:p>
    <w:p w14:paraId="2608FD6F"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（一）谈判人应具有本项目供应或实施能力，有国内三甲医院成功实施案例，符合并承诺履行本文件各项规定的国内法人。</w:t>
      </w:r>
    </w:p>
    <w:p w14:paraId="41EF5940" w14:textId="77777777" w:rsidR="00A727AD" w:rsidRDefault="00A727AD" w:rsidP="00A727AD">
      <w:pPr>
        <w:spacing w:line="440" w:lineRule="exact"/>
        <w:ind w:leftChars="114" w:left="239" w:firstLineChars="100" w:firstLine="240"/>
        <w:rPr>
          <w:rFonts w:ascii="宋体" w:hAnsi="宋体" w:cs="宋体"/>
          <w:kern w:val="44"/>
          <w:sz w:val="24"/>
        </w:rPr>
      </w:pPr>
      <w:r>
        <w:rPr>
          <w:rFonts w:ascii="宋体" w:hAnsi="宋体" w:cs="宋体" w:hint="eastAsia"/>
          <w:kern w:val="44"/>
          <w:sz w:val="24"/>
        </w:rPr>
        <w:t>（二）谈判人应遵守有关国家法律、法规和条例，具备《中华人民共和国政府采购法》第22条规定的条件：</w:t>
      </w:r>
    </w:p>
    <w:p w14:paraId="163FC27F"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1、具有独立承担民事责任的能力；</w:t>
      </w:r>
    </w:p>
    <w:p w14:paraId="2715383D"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2、具有良好的商业信誉和健全的财务会计制度；</w:t>
      </w:r>
    </w:p>
    <w:p w14:paraId="741B352E"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3、具有履行合同所必需的设备和专业技术能力；</w:t>
      </w:r>
    </w:p>
    <w:p w14:paraId="52D40851"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4、具有依法缴纳税收和社会保障资金的良好记录；</w:t>
      </w:r>
    </w:p>
    <w:p w14:paraId="2B4FE6C4"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5、参加此项采购活动前三年内，在经营活动中没有重大违法记录。</w:t>
      </w:r>
    </w:p>
    <w:p w14:paraId="3354B0CA" w14:textId="77777777" w:rsidR="00A727AD" w:rsidRDefault="00A727AD" w:rsidP="00A727AD">
      <w:pPr>
        <w:spacing w:line="440" w:lineRule="exact"/>
        <w:rPr>
          <w:rFonts w:ascii="宋体" w:hAnsi="宋体" w:cs="宋体"/>
          <w:kern w:val="44"/>
          <w:sz w:val="24"/>
        </w:rPr>
      </w:pPr>
      <w:r>
        <w:rPr>
          <w:rFonts w:ascii="宋体" w:hAnsi="宋体" w:cs="宋体" w:hint="eastAsia"/>
          <w:kern w:val="44"/>
          <w:sz w:val="24"/>
        </w:rPr>
        <w:lastRenderedPageBreak/>
        <w:t>（三）谈判人还应提供下列资格、资信条件：</w:t>
      </w:r>
    </w:p>
    <w:p w14:paraId="530F0914"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1、谈判函（原件加盖公章）；</w:t>
      </w:r>
    </w:p>
    <w:p w14:paraId="02DC19FD"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2、若法定代表人参加谈判的，须提供本人身份证复印件（原件备查）；若授权代表参加的，须提供《法人授权书》原件和授权代表身份证复印件（复印件加盖公章，原件备查）；</w:t>
      </w:r>
    </w:p>
    <w:p w14:paraId="50DDAA98"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3、营业执照副本（复印件加盖公章）；</w:t>
      </w:r>
    </w:p>
    <w:p w14:paraId="62E65F16"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4、依法缴纳职工（拟承担本项目工作人员）社会保障资金的证明材料（复印件加盖谈判人公章）（税务、银行或社会保险基金管理部门出具的202</w:t>
      </w:r>
      <w:r>
        <w:rPr>
          <w:rFonts w:ascii="宋体" w:hAnsi="宋体" w:cs="宋体"/>
          <w:kern w:val="44"/>
          <w:sz w:val="24"/>
        </w:rPr>
        <w:t>3</w:t>
      </w:r>
      <w:r>
        <w:rPr>
          <w:rFonts w:ascii="宋体" w:hAnsi="宋体" w:cs="宋体" w:hint="eastAsia"/>
          <w:kern w:val="44"/>
          <w:sz w:val="24"/>
        </w:rPr>
        <w:t>年10月至202</w:t>
      </w:r>
      <w:r>
        <w:rPr>
          <w:rFonts w:ascii="宋体" w:hAnsi="宋体" w:cs="宋体"/>
          <w:kern w:val="44"/>
          <w:sz w:val="24"/>
        </w:rPr>
        <w:t>3</w:t>
      </w:r>
      <w:r>
        <w:rPr>
          <w:rFonts w:ascii="宋体" w:hAnsi="宋体" w:cs="宋体" w:hint="eastAsia"/>
          <w:kern w:val="44"/>
          <w:sz w:val="24"/>
        </w:rPr>
        <w:t>年12月三个月内任意一份缴纳职工社会保障资金的缴款凭证或缴款证明）；</w:t>
      </w:r>
    </w:p>
    <w:p w14:paraId="3ADAC5FB" w14:textId="484C0654"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5、谈判人202</w:t>
      </w:r>
      <w:r>
        <w:rPr>
          <w:rFonts w:ascii="宋体" w:hAnsi="宋体" w:cs="宋体"/>
          <w:kern w:val="44"/>
          <w:sz w:val="24"/>
        </w:rPr>
        <w:t>3</w:t>
      </w:r>
      <w:r>
        <w:rPr>
          <w:rFonts w:ascii="宋体" w:hAnsi="宋体" w:cs="宋体" w:hint="eastAsia"/>
          <w:kern w:val="44"/>
          <w:sz w:val="24"/>
        </w:rPr>
        <w:t>年</w:t>
      </w:r>
      <w:r w:rsidR="00096BD6">
        <w:rPr>
          <w:rFonts w:ascii="宋体" w:hAnsi="宋体" w:cs="宋体" w:hint="eastAsia"/>
          <w:kern w:val="44"/>
          <w:sz w:val="24"/>
        </w:rPr>
        <w:t>12</w:t>
      </w:r>
      <w:r>
        <w:rPr>
          <w:rFonts w:ascii="宋体" w:hAnsi="宋体" w:cs="宋体" w:hint="eastAsia"/>
          <w:kern w:val="44"/>
          <w:sz w:val="24"/>
        </w:rPr>
        <w:t>月至202</w:t>
      </w:r>
      <w:r w:rsidR="00096BD6">
        <w:rPr>
          <w:rFonts w:ascii="宋体" w:hAnsi="宋体" w:cs="宋体"/>
          <w:kern w:val="44"/>
          <w:sz w:val="24"/>
        </w:rPr>
        <w:t>4</w:t>
      </w:r>
      <w:r>
        <w:rPr>
          <w:rFonts w:ascii="宋体" w:hAnsi="宋体" w:cs="宋体" w:hint="eastAsia"/>
          <w:kern w:val="44"/>
          <w:sz w:val="24"/>
        </w:rPr>
        <w:t>年</w:t>
      </w:r>
      <w:r w:rsidR="00096BD6">
        <w:rPr>
          <w:rFonts w:ascii="宋体" w:hAnsi="宋体" w:cs="宋体" w:hint="eastAsia"/>
          <w:kern w:val="44"/>
          <w:sz w:val="24"/>
        </w:rPr>
        <w:t>2</w:t>
      </w:r>
      <w:r>
        <w:rPr>
          <w:rFonts w:ascii="宋体" w:hAnsi="宋体" w:cs="宋体" w:hint="eastAsia"/>
          <w:kern w:val="44"/>
          <w:sz w:val="24"/>
        </w:rPr>
        <w:t>月三个月内任意一份依法纳税的缴款凭证(复印件加盖公章）；</w:t>
      </w:r>
    </w:p>
    <w:p w14:paraId="75E9F2BD" w14:textId="5D4C79F0"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6、与第5条相对应的纳税申报表或经会计师事务所审计的20</w:t>
      </w:r>
      <w:r>
        <w:rPr>
          <w:rFonts w:ascii="宋体" w:hAnsi="宋体" w:cs="宋体"/>
          <w:kern w:val="44"/>
          <w:sz w:val="24"/>
        </w:rPr>
        <w:t>2</w:t>
      </w:r>
      <w:r w:rsidR="00096BD6">
        <w:rPr>
          <w:rFonts w:ascii="宋体" w:hAnsi="宋体" w:cs="宋体"/>
          <w:kern w:val="44"/>
          <w:sz w:val="24"/>
        </w:rPr>
        <w:t>2</w:t>
      </w:r>
      <w:r>
        <w:rPr>
          <w:rFonts w:ascii="宋体" w:hAnsi="宋体" w:cs="宋体" w:hint="eastAsia"/>
          <w:kern w:val="44"/>
          <w:sz w:val="24"/>
        </w:rPr>
        <w:t>年度或20</w:t>
      </w:r>
      <w:r>
        <w:rPr>
          <w:rFonts w:ascii="宋体" w:hAnsi="宋体" w:cs="宋体"/>
          <w:kern w:val="44"/>
          <w:sz w:val="24"/>
        </w:rPr>
        <w:t>2</w:t>
      </w:r>
      <w:r w:rsidR="00096BD6">
        <w:rPr>
          <w:rFonts w:ascii="宋体" w:hAnsi="宋体" w:cs="宋体"/>
          <w:kern w:val="44"/>
          <w:sz w:val="24"/>
        </w:rPr>
        <w:t>3</w:t>
      </w:r>
      <w:r>
        <w:rPr>
          <w:rFonts w:ascii="宋体" w:hAnsi="宋体" w:cs="宋体" w:hint="eastAsia"/>
          <w:kern w:val="44"/>
          <w:sz w:val="24"/>
        </w:rPr>
        <w:t>年度财务报告 (复印件加盖公章）；</w:t>
      </w:r>
      <w:bookmarkStart w:id="4" w:name="_GoBack"/>
      <w:bookmarkEnd w:id="4"/>
    </w:p>
    <w:p w14:paraId="2B124495"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7、谈判人参加本次采购活动前3年内在经营活动中没有重大违法记录的书面声明（原件加盖公章）；</w:t>
      </w:r>
    </w:p>
    <w:p w14:paraId="76DDCEA2"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8、软件著作权证明（原则上应与谈判方企业名称保持一致，复印件加盖公章）；</w:t>
      </w:r>
    </w:p>
    <w:p w14:paraId="5721D806"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9、谈判人认为需要提供的其他商务资料。</w:t>
      </w:r>
    </w:p>
    <w:p w14:paraId="46F058CD" w14:textId="4869322D" w:rsidR="00A727AD" w:rsidRDefault="00A727AD" w:rsidP="00A727AD">
      <w:pPr>
        <w:spacing w:line="440" w:lineRule="exact"/>
        <w:ind w:firstLineChars="100" w:firstLine="240"/>
        <w:rPr>
          <w:rFonts w:ascii="宋体" w:hAnsi="宋体" w:cs="宋体"/>
          <w:kern w:val="44"/>
          <w:sz w:val="24"/>
        </w:rPr>
      </w:pPr>
      <w:r>
        <w:rPr>
          <w:rFonts w:ascii="宋体" w:hAnsi="宋体" w:cs="宋体" w:hint="eastAsia"/>
          <w:kern w:val="44"/>
          <w:sz w:val="24"/>
        </w:rPr>
        <w:t>（四）谈判人不应与在本次谈判中为采购人设计编制技术规格、评标方法和其他文件的单位及个人有任何隶属关系和利益联系。</w:t>
      </w:r>
    </w:p>
    <w:p w14:paraId="0D8B9122" w14:textId="77777777" w:rsidR="00A727AD" w:rsidRDefault="00A727AD" w:rsidP="00A727AD">
      <w:pPr>
        <w:spacing w:line="440" w:lineRule="exact"/>
        <w:ind w:firstLineChars="100" w:firstLine="240"/>
        <w:rPr>
          <w:rFonts w:ascii="宋体" w:hAnsi="宋体" w:cs="宋体"/>
          <w:kern w:val="44"/>
          <w:sz w:val="24"/>
        </w:rPr>
      </w:pPr>
      <w:r>
        <w:rPr>
          <w:rFonts w:ascii="宋体" w:hAnsi="宋体" w:cs="宋体" w:hint="eastAsia"/>
          <w:kern w:val="44"/>
          <w:sz w:val="24"/>
        </w:rPr>
        <w:t>（五）本项目不接受联合报名和第三方代理报名。</w:t>
      </w:r>
    </w:p>
    <w:p w14:paraId="3E4B84F7" w14:textId="77777777" w:rsidR="00A727AD" w:rsidRDefault="00A727AD" w:rsidP="00A727AD">
      <w:pPr>
        <w:spacing w:line="440" w:lineRule="exact"/>
        <w:rPr>
          <w:rFonts w:ascii="宋体" w:hAnsi="宋体" w:cs="宋体"/>
          <w:kern w:val="44"/>
          <w:sz w:val="24"/>
        </w:rPr>
      </w:pPr>
      <w:r>
        <w:rPr>
          <w:rFonts w:ascii="宋体" w:hAnsi="宋体" w:cs="宋体" w:hint="eastAsia"/>
          <w:kern w:val="44"/>
          <w:sz w:val="24"/>
        </w:rPr>
        <w:t>三、技术偏离表</w:t>
      </w:r>
    </w:p>
    <w:p w14:paraId="7238D9BC"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根据院方技术参数内容提供正偏离和负偏离情况一览表，对偏离的原因进行简要说明。</w:t>
      </w:r>
    </w:p>
    <w:p w14:paraId="0A05F19E" w14:textId="77777777" w:rsidR="00A727AD" w:rsidRDefault="00A727AD" w:rsidP="00A727AD">
      <w:pPr>
        <w:spacing w:line="440" w:lineRule="exact"/>
        <w:rPr>
          <w:rFonts w:ascii="宋体" w:hAnsi="宋体" w:cs="宋体"/>
          <w:kern w:val="44"/>
          <w:sz w:val="24"/>
        </w:rPr>
      </w:pPr>
      <w:r>
        <w:rPr>
          <w:rFonts w:ascii="宋体" w:hAnsi="宋体" w:cs="宋体" w:hint="eastAsia"/>
          <w:kern w:val="44"/>
          <w:sz w:val="24"/>
        </w:rPr>
        <w:t>四、产品介绍</w:t>
      </w:r>
    </w:p>
    <w:p w14:paraId="2112F8AB"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简要介绍贵公司产品应用情况和技术特点。</w:t>
      </w:r>
    </w:p>
    <w:p w14:paraId="6FDA696C" w14:textId="77777777" w:rsidR="00A727AD" w:rsidRDefault="00A727AD" w:rsidP="00A727AD">
      <w:pPr>
        <w:spacing w:line="440" w:lineRule="exact"/>
        <w:rPr>
          <w:rFonts w:ascii="宋体" w:hAnsi="宋体" w:cs="宋体"/>
          <w:kern w:val="44"/>
          <w:sz w:val="24"/>
        </w:rPr>
      </w:pPr>
      <w:r>
        <w:rPr>
          <w:rFonts w:ascii="宋体" w:hAnsi="宋体" w:cs="宋体" w:hint="eastAsia"/>
          <w:kern w:val="44"/>
          <w:sz w:val="24"/>
        </w:rPr>
        <w:t>五、售后服务</w:t>
      </w:r>
    </w:p>
    <w:p w14:paraId="290B4202" w14:textId="77777777" w:rsidR="00A727AD" w:rsidRDefault="00A727AD" w:rsidP="00A727AD">
      <w:pPr>
        <w:spacing w:line="440" w:lineRule="exact"/>
        <w:rPr>
          <w:rFonts w:ascii="宋体" w:hAnsi="宋体" w:cs="宋体"/>
          <w:kern w:val="44"/>
          <w:sz w:val="24"/>
        </w:rPr>
      </w:pPr>
      <w:r>
        <w:rPr>
          <w:rFonts w:ascii="宋体" w:hAnsi="宋体" w:cs="宋体" w:hint="eastAsia"/>
          <w:kern w:val="44"/>
          <w:sz w:val="24"/>
        </w:rPr>
        <w:t>六、成功案例介绍</w:t>
      </w:r>
    </w:p>
    <w:p w14:paraId="2FEFFE40" w14:textId="77777777" w:rsidR="00A727AD" w:rsidRDefault="00A727AD" w:rsidP="00A727AD">
      <w:pPr>
        <w:spacing w:line="440" w:lineRule="exact"/>
        <w:rPr>
          <w:rFonts w:ascii="宋体" w:hAnsi="宋体" w:cs="宋体"/>
          <w:kern w:val="44"/>
          <w:sz w:val="24"/>
        </w:rPr>
      </w:pPr>
    </w:p>
    <w:p w14:paraId="24F9A795" w14:textId="77777777" w:rsidR="00A727AD" w:rsidRDefault="00A727AD" w:rsidP="00A727AD">
      <w:pPr>
        <w:spacing w:line="440" w:lineRule="exact"/>
        <w:rPr>
          <w:rFonts w:ascii="宋体" w:hAnsi="宋体" w:cs="宋体"/>
          <w:kern w:val="44"/>
          <w:sz w:val="24"/>
        </w:rPr>
      </w:pPr>
      <w:r>
        <w:rPr>
          <w:rFonts w:ascii="宋体" w:hAnsi="宋体" w:cs="宋体" w:hint="eastAsia"/>
          <w:kern w:val="44"/>
          <w:sz w:val="24"/>
        </w:rPr>
        <w:t>第四节投标须知</w:t>
      </w:r>
    </w:p>
    <w:p w14:paraId="189EB9CD"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一、投标方应遵守国家的有关法律。</w:t>
      </w:r>
    </w:p>
    <w:p w14:paraId="1C4AA991"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二、本招标文件用于阐明所需招标项目的软件、硬件及服务、招标投标程序和合同条款，对投标方有约束力。</w:t>
      </w:r>
    </w:p>
    <w:p w14:paraId="7757ED13"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t>三、项目实施地点：江苏扬州</w:t>
      </w:r>
    </w:p>
    <w:p w14:paraId="032EE419" w14:textId="77777777" w:rsidR="00A727AD" w:rsidRDefault="00A727AD" w:rsidP="00A727AD">
      <w:pPr>
        <w:spacing w:line="440" w:lineRule="exact"/>
        <w:ind w:firstLineChars="200" w:firstLine="480"/>
        <w:rPr>
          <w:rFonts w:ascii="宋体" w:hAnsi="宋体" w:cs="宋体"/>
          <w:kern w:val="44"/>
          <w:sz w:val="24"/>
        </w:rPr>
      </w:pPr>
      <w:r>
        <w:rPr>
          <w:rFonts w:ascii="宋体" w:hAnsi="宋体" w:cs="宋体" w:hint="eastAsia"/>
          <w:kern w:val="44"/>
          <w:sz w:val="24"/>
        </w:rPr>
        <w:lastRenderedPageBreak/>
        <w:t xml:space="preserve">四、谈判文件接收信息 </w:t>
      </w:r>
    </w:p>
    <w:p w14:paraId="38F13FAA" w14:textId="7F1F1444" w:rsidR="00A727AD" w:rsidRDefault="00A727AD" w:rsidP="00A727AD">
      <w:pPr>
        <w:spacing w:line="440" w:lineRule="exact"/>
        <w:ind w:firstLineChars="200" w:firstLine="480"/>
        <w:rPr>
          <w:rFonts w:ascii="宋体" w:hAnsi="宋体" w:cs="宋体"/>
          <w:kern w:val="44"/>
          <w:sz w:val="24"/>
          <w14:textFill>
            <w14:gradFill>
              <w14:gsLst>
                <w14:gs w14:pos="0">
                  <w14:srgbClr w14:val="E30000"/>
                </w14:gs>
                <w14:gs w14:pos="100000">
                  <w14:srgbClr w14:val="760303"/>
                </w14:gs>
              </w14:gsLst>
              <w14:lin w14:ang="0" w14:scaled="0"/>
            </w14:gradFill>
          </w14:textFill>
        </w:rPr>
      </w:pPr>
      <w:bookmarkStart w:id="5" w:name="_Toc38745805"/>
      <w:r>
        <w:rPr>
          <w:rFonts w:ascii="宋体" w:hAnsi="宋体" w:cs="宋体" w:hint="eastAsia"/>
          <w:kern w:val="44"/>
          <w:sz w:val="24"/>
        </w:rPr>
        <w:t>谈判文件接收时间和地点：</w:t>
      </w:r>
      <w:r>
        <w:rPr>
          <w:rFonts w:ascii="宋体" w:hAnsi="宋体" w:cs="宋体" w:hint="eastAsia"/>
          <w:kern w:val="44"/>
          <w:sz w:val="24"/>
          <w14:textFill>
            <w14:gradFill>
              <w14:gsLst>
                <w14:gs w14:pos="0">
                  <w14:srgbClr w14:val="E30000"/>
                </w14:gs>
                <w14:gs w14:pos="100000">
                  <w14:srgbClr w14:val="760303"/>
                </w14:gs>
              </w14:gsLst>
              <w14:lin w14:ang="0" w14:scaled="0"/>
            </w14:gradFill>
          </w14:textFill>
        </w:rPr>
        <w:t>202</w:t>
      </w:r>
      <w:r>
        <w:rPr>
          <w:rFonts w:ascii="宋体" w:hAnsi="宋体" w:cs="宋体"/>
          <w:kern w:val="44"/>
          <w:sz w:val="24"/>
          <w14:textFill>
            <w14:gradFill>
              <w14:gsLst>
                <w14:gs w14:pos="0">
                  <w14:srgbClr w14:val="E30000"/>
                </w14:gs>
                <w14:gs w14:pos="100000">
                  <w14:srgbClr w14:val="760303"/>
                </w14:gs>
              </w14:gsLst>
              <w14:lin w14:ang="0" w14:scaled="0"/>
            </w14:gradFill>
          </w14:textFill>
        </w:rPr>
        <w:t>4</w:t>
      </w:r>
      <w:r>
        <w:rPr>
          <w:rFonts w:ascii="宋体" w:hAnsi="宋体" w:cs="宋体" w:hint="eastAsia"/>
          <w:kern w:val="44"/>
          <w:sz w:val="24"/>
          <w14:textFill>
            <w14:gradFill>
              <w14:gsLst>
                <w14:gs w14:pos="0">
                  <w14:srgbClr w14:val="E30000"/>
                </w14:gs>
                <w14:gs w14:pos="100000">
                  <w14:srgbClr w14:val="760303"/>
                </w14:gs>
              </w14:gsLst>
              <w14:lin w14:ang="0" w14:scaled="0"/>
            </w14:gradFill>
          </w14:textFill>
        </w:rPr>
        <w:t xml:space="preserve">年 </w:t>
      </w:r>
      <w:r w:rsidR="00717D07">
        <w:rPr>
          <w:rFonts w:ascii="宋体" w:hAnsi="宋体" w:cs="宋体"/>
          <w:kern w:val="44"/>
          <w:sz w:val="24"/>
          <w14:textFill>
            <w14:gradFill>
              <w14:gsLst>
                <w14:gs w14:pos="0">
                  <w14:srgbClr w14:val="E30000"/>
                </w14:gs>
                <w14:gs w14:pos="100000">
                  <w14:srgbClr w14:val="760303"/>
                </w14:gs>
              </w14:gsLst>
              <w14:lin w14:ang="0" w14:scaled="0"/>
            </w14:gradFill>
          </w14:textFill>
        </w:rPr>
        <w:t>4</w:t>
      </w:r>
      <w:r>
        <w:rPr>
          <w:rFonts w:ascii="宋体" w:hAnsi="宋体" w:cs="宋体"/>
          <w:kern w:val="44"/>
          <w:sz w:val="24"/>
          <w14:textFill>
            <w14:gradFill>
              <w14:gsLst>
                <w14:gs w14:pos="0">
                  <w14:srgbClr w14:val="E30000"/>
                </w14:gs>
                <w14:gs w14:pos="100000">
                  <w14:srgbClr w14:val="760303"/>
                </w14:gs>
              </w14:gsLst>
              <w14:lin w14:ang="0" w14:scaled="0"/>
            </w14:gradFill>
          </w14:textFill>
        </w:rPr>
        <w:t xml:space="preserve"> </w:t>
      </w:r>
      <w:r>
        <w:rPr>
          <w:rFonts w:ascii="宋体" w:hAnsi="宋体" w:cs="宋体" w:hint="eastAsia"/>
          <w:kern w:val="44"/>
          <w:sz w:val="24"/>
          <w14:textFill>
            <w14:gradFill>
              <w14:gsLst>
                <w14:gs w14:pos="0">
                  <w14:srgbClr w14:val="E30000"/>
                </w14:gs>
                <w14:gs w14:pos="100000">
                  <w14:srgbClr w14:val="760303"/>
                </w14:gs>
              </w14:gsLst>
              <w14:lin w14:ang="0" w14:scaled="0"/>
            </w14:gradFill>
          </w14:textFill>
        </w:rPr>
        <w:t>月</w:t>
      </w:r>
      <w:r w:rsidR="00717D07">
        <w:rPr>
          <w:rFonts w:ascii="宋体" w:hAnsi="宋体" w:cs="宋体" w:hint="eastAsia"/>
          <w:kern w:val="44"/>
          <w:sz w:val="24"/>
          <w14:textFill>
            <w14:gradFill>
              <w14:gsLst>
                <w14:gs w14:pos="0">
                  <w14:srgbClr w14:val="E30000"/>
                </w14:gs>
                <w14:gs w14:pos="100000">
                  <w14:srgbClr w14:val="760303"/>
                </w14:gs>
              </w14:gsLst>
              <w14:lin w14:ang="0" w14:scaled="0"/>
            </w14:gradFill>
          </w14:textFill>
        </w:rPr>
        <w:t>2</w:t>
      </w:r>
      <w:r>
        <w:rPr>
          <w:rFonts w:ascii="宋体" w:hAnsi="宋体" w:cs="宋体"/>
          <w:kern w:val="44"/>
          <w:sz w:val="24"/>
          <w14:textFill>
            <w14:gradFill>
              <w14:gsLst>
                <w14:gs w14:pos="0">
                  <w14:srgbClr w14:val="E30000"/>
                </w14:gs>
                <w14:gs w14:pos="100000">
                  <w14:srgbClr w14:val="760303"/>
                </w14:gs>
              </w14:gsLst>
              <w14:lin w14:ang="0" w14:scaled="0"/>
            </w14:gradFill>
          </w14:textFill>
        </w:rPr>
        <w:t xml:space="preserve"> </w:t>
      </w:r>
      <w:r>
        <w:rPr>
          <w:rFonts w:ascii="宋体" w:hAnsi="宋体" w:cs="宋体" w:hint="eastAsia"/>
          <w:kern w:val="44"/>
          <w:sz w:val="24"/>
          <w14:textFill>
            <w14:gradFill>
              <w14:gsLst>
                <w14:gs w14:pos="0">
                  <w14:srgbClr w14:val="E30000"/>
                </w14:gs>
                <w14:gs w14:pos="100000">
                  <w14:srgbClr w14:val="760303"/>
                </w14:gs>
              </w14:gsLst>
              <w14:lin w14:ang="0" w14:scaled="0"/>
            </w14:gradFill>
          </w14:textFill>
        </w:rPr>
        <w:t>日</w:t>
      </w:r>
      <w:bookmarkEnd w:id="5"/>
      <w:r w:rsidR="00692CBF">
        <w:rPr>
          <w:rFonts w:ascii="宋体" w:hAnsi="宋体" w:cs="宋体" w:hint="eastAsia"/>
          <w:kern w:val="44"/>
          <w:sz w:val="24"/>
          <w14:textFill>
            <w14:gradFill>
              <w14:gsLst>
                <w14:gs w14:pos="0">
                  <w14:srgbClr w14:val="E30000"/>
                </w14:gs>
                <w14:gs w14:pos="100000">
                  <w14:srgbClr w14:val="760303"/>
                </w14:gs>
              </w14:gsLst>
              <w14:lin w14:ang="0" w14:scaled="0"/>
            </w14:gradFill>
          </w14:textFill>
        </w:rPr>
        <w:t>16：00</w:t>
      </w:r>
      <w:r>
        <w:rPr>
          <w:rFonts w:ascii="宋体" w:hAnsi="宋体" w:cs="宋体" w:hint="eastAsia"/>
          <w:kern w:val="44"/>
          <w:sz w:val="24"/>
          <w14:textFill>
            <w14:gradFill>
              <w14:gsLst>
                <w14:gs w14:pos="0">
                  <w14:srgbClr w14:val="E30000"/>
                </w14:gs>
                <w14:gs w14:pos="100000">
                  <w14:srgbClr w14:val="760303"/>
                </w14:gs>
              </w14:gsLst>
              <w14:lin w14:ang="0" w14:scaled="0"/>
            </w14:gradFill>
          </w14:textFill>
        </w:rPr>
        <w:t>前送至扬州大学附属医院（西区）行政楼</w:t>
      </w:r>
      <w:r w:rsidR="00692CBF">
        <w:rPr>
          <w:rFonts w:ascii="宋体" w:hAnsi="宋体" w:cs="宋体" w:hint="eastAsia"/>
          <w:kern w:val="44"/>
          <w:sz w:val="24"/>
          <w14:textFill>
            <w14:gradFill>
              <w14:gsLst>
                <w14:gs w14:pos="0">
                  <w14:srgbClr w14:val="E30000"/>
                </w14:gs>
                <w14:gs w14:pos="100000">
                  <w14:srgbClr w14:val="760303"/>
                </w14:gs>
              </w14:gsLst>
              <w14:lin w14:ang="0" w14:scaled="0"/>
            </w14:gradFill>
          </w14:textFill>
        </w:rPr>
        <w:t>407</w:t>
      </w:r>
      <w:r>
        <w:rPr>
          <w:rFonts w:ascii="宋体" w:hAnsi="宋体" w:cs="宋体" w:hint="eastAsia"/>
          <w:kern w:val="44"/>
          <w:sz w:val="24"/>
          <w14:textFill>
            <w14:gradFill>
              <w14:gsLst>
                <w14:gs w14:pos="0">
                  <w14:srgbClr w14:val="E30000"/>
                </w14:gs>
                <w14:gs w14:pos="100000">
                  <w14:srgbClr w14:val="760303"/>
                </w14:gs>
              </w14:gsLst>
              <w14:lin w14:ang="0" w14:scaled="0"/>
            </w14:gradFill>
          </w14:textFill>
        </w:rPr>
        <w:t>会议室</w:t>
      </w:r>
    </w:p>
    <w:p w14:paraId="1A243986" w14:textId="77777777" w:rsidR="00A727AD" w:rsidRDefault="00A727AD" w:rsidP="00A727AD">
      <w:pPr>
        <w:spacing w:line="440" w:lineRule="exact"/>
        <w:ind w:firstLineChars="200" w:firstLine="480"/>
        <w:rPr>
          <w:rFonts w:ascii="宋体" w:hAnsi="宋体" w:cs="宋体"/>
          <w:kern w:val="44"/>
          <w:sz w:val="24"/>
        </w:rPr>
      </w:pPr>
      <w:bookmarkStart w:id="6" w:name="_Toc38745807"/>
      <w:r>
        <w:rPr>
          <w:rFonts w:ascii="宋体" w:hAnsi="宋体" w:cs="宋体" w:hint="eastAsia"/>
          <w:kern w:val="44"/>
          <w:sz w:val="24"/>
        </w:rPr>
        <w:t>谈判文件接收人：</w:t>
      </w:r>
      <w:bookmarkStart w:id="7" w:name="_Toc38745808"/>
      <w:bookmarkEnd w:id="6"/>
      <w:r>
        <w:rPr>
          <w:rFonts w:ascii="宋体" w:hAnsi="宋体" w:cs="宋体" w:hint="eastAsia"/>
          <w:kern w:val="44"/>
          <w:sz w:val="24"/>
        </w:rPr>
        <w:t>张长君</w:t>
      </w:r>
    </w:p>
    <w:p w14:paraId="7ABF8F36" w14:textId="77777777" w:rsidR="00A727AD" w:rsidRDefault="00A727AD" w:rsidP="00A727AD">
      <w:pPr>
        <w:spacing w:line="440" w:lineRule="exact"/>
        <w:rPr>
          <w:rFonts w:ascii="宋体" w:hAnsi="宋体" w:cs="宋体"/>
          <w:kern w:val="44"/>
          <w:sz w:val="24"/>
        </w:rPr>
      </w:pPr>
      <w:r>
        <w:rPr>
          <w:rFonts w:ascii="宋体" w:hAnsi="宋体" w:cs="宋体" w:hint="eastAsia"/>
          <w:kern w:val="44"/>
          <w:sz w:val="24"/>
        </w:rPr>
        <w:t>八、</w:t>
      </w:r>
      <w:bookmarkStart w:id="8" w:name="_Toc38745811"/>
      <w:bookmarkEnd w:id="7"/>
      <w:r>
        <w:rPr>
          <w:rFonts w:ascii="宋体" w:hAnsi="宋体" w:cs="宋体" w:hint="eastAsia"/>
          <w:kern w:val="44"/>
          <w:sz w:val="24"/>
        </w:rPr>
        <w:t>本次招标联系事项</w:t>
      </w:r>
      <w:bookmarkEnd w:id="8"/>
    </w:p>
    <w:p w14:paraId="21E5FA0A" w14:textId="77777777" w:rsidR="00A727AD" w:rsidRDefault="00A727AD" w:rsidP="00A727AD">
      <w:pPr>
        <w:spacing w:line="440" w:lineRule="exact"/>
        <w:ind w:firstLineChars="200" w:firstLine="480"/>
        <w:rPr>
          <w:rFonts w:ascii="宋体" w:hAnsi="宋体" w:cs="宋体"/>
          <w:kern w:val="44"/>
          <w:sz w:val="24"/>
        </w:rPr>
      </w:pPr>
      <w:bookmarkStart w:id="9" w:name="_Toc38745812"/>
      <w:r>
        <w:rPr>
          <w:rFonts w:ascii="宋体" w:hAnsi="宋体" w:cs="宋体" w:hint="eastAsia"/>
          <w:kern w:val="44"/>
          <w:sz w:val="24"/>
        </w:rPr>
        <w:t>技术联系人：蒋抒，电话：</w:t>
      </w:r>
      <w:bookmarkEnd w:id="9"/>
      <w:r>
        <w:rPr>
          <w:rFonts w:ascii="宋体" w:hAnsi="宋体" w:cs="宋体" w:hint="eastAsia"/>
          <w:kern w:val="44"/>
          <w:sz w:val="24"/>
        </w:rPr>
        <w:t>1</w:t>
      </w:r>
      <w:r>
        <w:rPr>
          <w:rFonts w:ascii="宋体" w:hAnsi="宋体" w:cs="宋体"/>
          <w:kern w:val="44"/>
          <w:sz w:val="24"/>
        </w:rPr>
        <w:t>5805278121</w:t>
      </w:r>
    </w:p>
    <w:p w14:paraId="0EB60902" w14:textId="3324DFDF" w:rsidR="00A727AD" w:rsidRDefault="00A727AD" w:rsidP="00A727AD">
      <w:pPr>
        <w:spacing w:line="440" w:lineRule="exact"/>
        <w:ind w:firstLineChars="200" w:firstLine="480"/>
        <w:rPr>
          <w:rFonts w:ascii="宋体" w:hAnsi="宋体" w:cs="宋体"/>
          <w:kern w:val="44"/>
          <w:sz w:val="24"/>
        </w:rPr>
      </w:pPr>
      <w:bookmarkStart w:id="10" w:name="_Toc38745813"/>
      <w:r>
        <w:rPr>
          <w:rFonts w:ascii="宋体" w:hAnsi="宋体" w:cs="宋体" w:hint="eastAsia"/>
          <w:kern w:val="44"/>
          <w:sz w:val="24"/>
        </w:rPr>
        <w:t>商务联系人：张长君，电话：</w:t>
      </w:r>
      <w:bookmarkEnd w:id="10"/>
      <w:r>
        <w:rPr>
          <w:rFonts w:ascii="宋体" w:hAnsi="宋体" w:cs="宋体" w:hint="eastAsia"/>
          <w:kern w:val="44"/>
          <w:sz w:val="24"/>
        </w:rPr>
        <w:t>0514-</w:t>
      </w:r>
      <w:r w:rsidR="00692CBF">
        <w:rPr>
          <w:rFonts w:ascii="宋体" w:hAnsi="宋体" w:cs="宋体" w:hint="eastAsia"/>
          <w:kern w:val="44"/>
          <w:sz w:val="24"/>
        </w:rPr>
        <w:t>82099552</w:t>
      </w:r>
    </w:p>
    <w:p w14:paraId="78844E1E" w14:textId="77777777" w:rsidR="00A727AD" w:rsidRDefault="00A727AD" w:rsidP="00A727AD">
      <w:pPr>
        <w:spacing w:line="440" w:lineRule="exact"/>
        <w:rPr>
          <w:rFonts w:ascii="宋体" w:hAnsi="宋体" w:cs="宋体"/>
          <w:kern w:val="44"/>
          <w:sz w:val="24"/>
        </w:rPr>
      </w:pPr>
      <w:bookmarkStart w:id="11" w:name="_Toc38745814"/>
      <w:r>
        <w:rPr>
          <w:rFonts w:ascii="宋体" w:hAnsi="宋体" w:cs="宋体" w:hint="eastAsia"/>
          <w:kern w:val="44"/>
          <w:sz w:val="24"/>
        </w:rPr>
        <w:t>九、谈判文件制作份数要求</w:t>
      </w:r>
      <w:bookmarkEnd w:id="11"/>
    </w:p>
    <w:p w14:paraId="06B5BE2D" w14:textId="77777777" w:rsidR="00A727AD" w:rsidRDefault="00A727AD" w:rsidP="00A727AD">
      <w:pPr>
        <w:spacing w:line="440" w:lineRule="exact"/>
        <w:ind w:firstLineChars="200" w:firstLine="480"/>
        <w:rPr>
          <w:rFonts w:ascii="宋体" w:hAnsi="宋体" w:cs="宋体"/>
          <w:kern w:val="44"/>
          <w:sz w:val="24"/>
        </w:rPr>
      </w:pPr>
      <w:bookmarkStart w:id="12" w:name="_Toc38745815"/>
      <w:r>
        <w:rPr>
          <w:rFonts w:ascii="宋体" w:hAnsi="宋体" w:cs="宋体" w:hint="eastAsia"/>
          <w:kern w:val="44"/>
          <w:sz w:val="24"/>
        </w:rPr>
        <w:t>一式伍份(一份正本，肆份副本)，每份谈判文件须清楚标明“正本”或“副本”</w:t>
      </w:r>
      <w:bookmarkEnd w:id="12"/>
      <w:r>
        <w:rPr>
          <w:rFonts w:ascii="宋体" w:hAnsi="宋体" w:cs="宋体" w:hint="eastAsia"/>
          <w:kern w:val="44"/>
          <w:sz w:val="24"/>
        </w:rPr>
        <w:t>。文件封好、盖骑缝章后带至现场，现场进行拆封，不符合要求作废标处理。</w:t>
      </w:r>
    </w:p>
    <w:p w14:paraId="054D7FC5" w14:textId="77777777" w:rsidR="00A727AD" w:rsidRPr="001C5C10" w:rsidRDefault="00A727AD" w:rsidP="00A727AD">
      <w:pPr>
        <w:spacing w:line="440" w:lineRule="exact"/>
        <w:rPr>
          <w:rFonts w:ascii="宋体" w:hAnsi="宋体" w:cs="宋体"/>
          <w:kern w:val="44"/>
          <w:sz w:val="24"/>
          <w:highlight w:val="yellow"/>
        </w:rPr>
      </w:pPr>
      <w:r>
        <w:rPr>
          <w:rFonts w:ascii="宋体" w:hAnsi="宋体" w:cs="宋体" w:hint="eastAsia"/>
          <w:kern w:val="44"/>
          <w:sz w:val="24"/>
        </w:rPr>
        <w:t>十、</w:t>
      </w:r>
      <w:r w:rsidRPr="001C5C10">
        <w:rPr>
          <w:rFonts w:ascii="宋体" w:hAnsi="宋体" w:cs="宋体" w:hint="eastAsia"/>
          <w:kern w:val="44"/>
          <w:sz w:val="24"/>
          <w:highlight w:val="yellow"/>
        </w:rPr>
        <w:t>质保金</w:t>
      </w:r>
    </w:p>
    <w:p w14:paraId="092B5D9F" w14:textId="4EC2DC9F" w:rsidR="00A727AD" w:rsidRDefault="00A727AD" w:rsidP="00A727AD">
      <w:pPr>
        <w:spacing w:line="440" w:lineRule="exact"/>
        <w:ind w:firstLineChars="200" w:firstLine="480"/>
        <w:rPr>
          <w:rFonts w:ascii="宋体" w:hAnsi="宋体" w:cs="宋体"/>
          <w:kern w:val="44"/>
          <w:sz w:val="24"/>
          <w:highlight w:val="yellow"/>
        </w:rPr>
      </w:pPr>
      <w:r w:rsidRPr="001C5C10">
        <w:rPr>
          <w:rFonts w:ascii="宋体" w:hAnsi="宋体" w:cs="宋体" w:hint="eastAsia"/>
          <w:kern w:val="44"/>
          <w:sz w:val="24"/>
          <w:highlight w:val="yellow"/>
        </w:rPr>
        <w:t>本项目设置</w:t>
      </w:r>
      <w:r w:rsidR="00692CBF">
        <w:rPr>
          <w:rFonts w:ascii="宋体" w:hAnsi="宋体" w:cs="宋体" w:hint="eastAsia"/>
          <w:kern w:val="44"/>
          <w:sz w:val="24"/>
          <w:highlight w:val="yellow"/>
        </w:rPr>
        <w:t>保证金</w:t>
      </w:r>
      <w:r w:rsidRPr="001C5C10">
        <w:rPr>
          <w:rFonts w:ascii="宋体" w:hAnsi="宋体" w:cs="宋体" w:hint="eastAsia"/>
          <w:kern w:val="44"/>
          <w:sz w:val="24"/>
          <w:highlight w:val="yellow"/>
        </w:rPr>
        <w:t>5万元，</w:t>
      </w:r>
      <w:r w:rsidR="00692CBF">
        <w:rPr>
          <w:rFonts w:ascii="宋体" w:hAnsi="宋体" w:cs="宋体" w:hint="eastAsia"/>
          <w:kern w:val="44"/>
          <w:sz w:val="24"/>
          <w:highlight w:val="yellow"/>
        </w:rPr>
        <w:t>签订合同时缴纳。</w:t>
      </w:r>
      <w:r w:rsidRPr="001C5C10">
        <w:rPr>
          <w:rFonts w:ascii="宋体" w:hAnsi="宋体" w:cs="宋体" w:hint="eastAsia"/>
          <w:kern w:val="44"/>
          <w:sz w:val="24"/>
          <w:highlight w:val="yellow"/>
        </w:rPr>
        <w:t>当中标人在2</w:t>
      </w:r>
      <w:r w:rsidRPr="001C5C10">
        <w:rPr>
          <w:rFonts w:ascii="宋体" w:hAnsi="宋体" w:cs="宋体"/>
          <w:kern w:val="44"/>
          <w:sz w:val="24"/>
          <w:highlight w:val="yellow"/>
        </w:rPr>
        <w:t>024</w:t>
      </w:r>
      <w:r w:rsidRPr="001C5C10">
        <w:rPr>
          <w:rFonts w:ascii="宋体" w:hAnsi="宋体" w:cs="宋体" w:hint="eastAsia"/>
          <w:kern w:val="44"/>
          <w:sz w:val="24"/>
          <w:highlight w:val="yellow"/>
        </w:rPr>
        <w:t>年6月1</w:t>
      </w:r>
      <w:r w:rsidRPr="001C5C10">
        <w:rPr>
          <w:rFonts w:ascii="宋体" w:hAnsi="宋体" w:cs="宋体"/>
          <w:kern w:val="44"/>
          <w:sz w:val="24"/>
          <w:highlight w:val="yellow"/>
        </w:rPr>
        <w:t>0</w:t>
      </w:r>
      <w:r w:rsidRPr="001C5C10">
        <w:rPr>
          <w:rFonts w:ascii="宋体" w:hAnsi="宋体" w:cs="宋体" w:hint="eastAsia"/>
          <w:kern w:val="44"/>
          <w:sz w:val="24"/>
          <w:highlight w:val="yellow"/>
        </w:rPr>
        <w:t>日前完成接口对接以及切换工作，经医院验收合格后全额退还</w:t>
      </w:r>
      <w:r>
        <w:rPr>
          <w:rFonts w:ascii="宋体" w:hAnsi="宋体" w:cs="宋体" w:hint="eastAsia"/>
          <w:kern w:val="44"/>
          <w:sz w:val="24"/>
          <w:highlight w:val="yellow"/>
        </w:rPr>
        <w:t>；</w:t>
      </w:r>
      <w:r w:rsidRPr="001C5C10">
        <w:rPr>
          <w:rFonts w:ascii="宋体" w:hAnsi="宋体" w:cs="宋体" w:hint="eastAsia"/>
          <w:kern w:val="44"/>
          <w:sz w:val="24"/>
          <w:highlight w:val="yellow"/>
        </w:rPr>
        <w:t>为保障医院相关业务不受影响，当中标人不能在2</w:t>
      </w:r>
      <w:r w:rsidRPr="001C5C10">
        <w:rPr>
          <w:rFonts w:ascii="宋体" w:hAnsi="宋体" w:cs="宋体"/>
          <w:kern w:val="44"/>
          <w:sz w:val="24"/>
          <w:highlight w:val="yellow"/>
        </w:rPr>
        <w:t>024</w:t>
      </w:r>
      <w:r w:rsidRPr="001C5C10">
        <w:rPr>
          <w:rFonts w:ascii="宋体" w:hAnsi="宋体" w:cs="宋体" w:hint="eastAsia"/>
          <w:kern w:val="44"/>
          <w:sz w:val="24"/>
          <w:highlight w:val="yellow"/>
        </w:rPr>
        <w:t>年6月1</w:t>
      </w:r>
      <w:r w:rsidRPr="001C5C10">
        <w:rPr>
          <w:rFonts w:ascii="宋体" w:hAnsi="宋体" w:cs="宋体"/>
          <w:kern w:val="44"/>
          <w:sz w:val="24"/>
          <w:highlight w:val="yellow"/>
        </w:rPr>
        <w:t>0</w:t>
      </w:r>
      <w:r w:rsidRPr="001C5C10">
        <w:rPr>
          <w:rFonts w:ascii="宋体" w:hAnsi="宋体" w:cs="宋体" w:hint="eastAsia"/>
          <w:kern w:val="44"/>
          <w:sz w:val="24"/>
          <w:highlight w:val="yellow"/>
        </w:rPr>
        <w:t>日前完成接口对接以及切换工作，质保金不予退还，质保金将用于支付医院现有短信平台短信费用同时启动重新招标，直至新中标人确认。</w:t>
      </w:r>
    </w:p>
    <w:p w14:paraId="024C7967" w14:textId="77777777" w:rsidR="004B5E61" w:rsidRDefault="004B5E61" w:rsidP="004B5E61">
      <w:pPr>
        <w:rPr>
          <w:rFonts w:ascii="宋体" w:hAnsi="宋体" w:cs="宋体"/>
          <w:kern w:val="44"/>
          <w:sz w:val="24"/>
          <w:highlight w:val="yellow"/>
        </w:rPr>
      </w:pPr>
      <w:r>
        <w:rPr>
          <w:rFonts w:ascii="宋体" w:hAnsi="宋体" w:cs="宋体" w:hint="eastAsia"/>
          <w:kern w:val="44"/>
          <w:sz w:val="24"/>
          <w:highlight w:val="yellow"/>
        </w:rPr>
        <w:t>十一、项目预算</w:t>
      </w:r>
    </w:p>
    <w:p w14:paraId="4ADA2169" w14:textId="77777777" w:rsidR="004B5E61" w:rsidRDefault="004B5E61" w:rsidP="004B5E61">
      <w:pPr>
        <w:rPr>
          <w:rFonts w:ascii="宋体" w:hAnsi="宋体" w:cs="宋体"/>
          <w:kern w:val="44"/>
          <w:sz w:val="24"/>
        </w:rPr>
      </w:pPr>
      <w:r>
        <w:rPr>
          <w:rFonts w:ascii="宋体" w:hAnsi="宋体" w:cs="宋体" w:hint="eastAsia"/>
          <w:kern w:val="44"/>
          <w:sz w:val="24"/>
          <w:highlight w:val="yellow"/>
        </w:rPr>
        <w:t>项目预算20万元，以实际发送数量为准。</w:t>
      </w:r>
    </w:p>
    <w:p w14:paraId="2D408D71" w14:textId="77777777" w:rsidR="004B5E61" w:rsidRDefault="004B5E61" w:rsidP="004B5E61">
      <w:pPr>
        <w:rPr>
          <w:rFonts w:ascii="宋体" w:hAnsi="宋体" w:cs="宋体"/>
          <w:kern w:val="44"/>
          <w:sz w:val="24"/>
        </w:rPr>
      </w:pPr>
      <w:r>
        <w:rPr>
          <w:rFonts w:ascii="宋体" w:hAnsi="宋体" w:cs="宋体" w:hint="eastAsia"/>
          <w:kern w:val="44"/>
          <w:sz w:val="24"/>
          <w:highlight w:val="yellow"/>
        </w:rPr>
        <w:t>十二、期限</w:t>
      </w:r>
    </w:p>
    <w:p w14:paraId="207EFFCB" w14:textId="77777777" w:rsidR="004B5E61" w:rsidRDefault="004B5E61" w:rsidP="004B5E61">
      <w:pPr>
        <w:rPr>
          <w:rFonts w:ascii="宋体" w:hAnsi="宋体" w:cs="宋体"/>
          <w:kern w:val="44"/>
          <w:sz w:val="24"/>
        </w:rPr>
      </w:pPr>
      <w:r>
        <w:rPr>
          <w:rFonts w:ascii="宋体" w:hAnsi="宋体" w:cs="宋体" w:hint="eastAsia"/>
          <w:kern w:val="44"/>
          <w:sz w:val="24"/>
          <w:highlight w:val="yellow"/>
        </w:rPr>
        <w:t>本项目年限</w:t>
      </w:r>
      <w:r>
        <w:rPr>
          <w:rFonts w:ascii="宋体" w:hAnsi="宋体" w:cs="宋体" w:hint="eastAsia"/>
          <w:kern w:val="44"/>
          <w:sz w:val="24"/>
        </w:rPr>
        <w:t>3</w:t>
      </w:r>
      <w:r>
        <w:rPr>
          <w:rFonts w:ascii="宋体" w:hAnsi="宋体" w:cs="宋体" w:hint="eastAsia"/>
          <w:kern w:val="44"/>
          <w:sz w:val="24"/>
          <w:highlight w:val="yellow"/>
        </w:rPr>
        <w:t>年，合同一年一签</w:t>
      </w:r>
    </w:p>
    <w:p w14:paraId="4C0D4D78" w14:textId="77777777" w:rsidR="004B5E61" w:rsidRPr="004B5E61" w:rsidRDefault="004B5E61" w:rsidP="004B5E61">
      <w:pPr>
        <w:pStyle w:val="Default"/>
        <w:rPr>
          <w:highlight w:val="yellow"/>
        </w:rPr>
      </w:pPr>
    </w:p>
    <w:p w14:paraId="1862B037" w14:textId="77777777" w:rsidR="005D4611" w:rsidRDefault="00600B17">
      <w:pPr>
        <w:jc w:val="center"/>
        <w:rPr>
          <w:b/>
          <w:sz w:val="32"/>
          <w:szCs w:val="32"/>
        </w:rPr>
      </w:pPr>
      <w:r>
        <w:rPr>
          <w:rFonts w:hint="eastAsia"/>
          <w:b/>
          <w:sz w:val="32"/>
          <w:szCs w:val="32"/>
        </w:rPr>
        <w:t>三、投标人须知</w:t>
      </w:r>
      <w:bookmarkEnd w:id="3"/>
    </w:p>
    <w:p w14:paraId="1D0EFCE2" w14:textId="77777777" w:rsidR="005D4611" w:rsidRDefault="00600B17">
      <w:pPr>
        <w:ind w:firstLineChars="200" w:firstLine="562"/>
        <w:rPr>
          <w:b/>
          <w:sz w:val="28"/>
          <w:szCs w:val="28"/>
        </w:rPr>
      </w:pPr>
      <w:r>
        <w:rPr>
          <w:rFonts w:hint="eastAsia"/>
          <w:b/>
          <w:sz w:val="28"/>
          <w:szCs w:val="28"/>
        </w:rPr>
        <w:t>（一）编制要求</w:t>
      </w:r>
    </w:p>
    <w:p w14:paraId="63083ED8" w14:textId="56F33EE1" w:rsidR="005D4611" w:rsidRDefault="00600B17"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1、投标人应在仔细阅读</w:t>
      </w:r>
      <w:r w:rsidR="00EF4A06">
        <w:rPr>
          <w:rFonts w:ascii="宋体" w:hAnsi="宋体" w:hint="eastAsia"/>
          <w:szCs w:val="21"/>
        </w:rPr>
        <w:t>谈判</w:t>
      </w:r>
      <w:r>
        <w:rPr>
          <w:rFonts w:ascii="宋体" w:hAnsi="宋体" w:hint="eastAsia"/>
          <w:szCs w:val="21"/>
        </w:rPr>
        <w:t>文件的基础上，按招标方要求认真编写投标文件，并加盖投标单位公章。投标人提供的投标文件必须真实、详尽。所有投标文件须有总目录和总页码，每份标书从起始页依次插入连续的页码。投标文件袋须密封良好并加盖骑缝印章，送达指定地点，逾时送交的材料概不接受。</w:t>
      </w:r>
    </w:p>
    <w:p w14:paraId="4E5FCF04" w14:textId="77777777" w:rsidR="005D4611" w:rsidRDefault="00600B17"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2、投标人在收到</w:t>
      </w:r>
      <w:r w:rsidR="0040419A">
        <w:rPr>
          <w:rFonts w:ascii="宋体" w:hAnsi="宋体" w:hint="eastAsia"/>
          <w:szCs w:val="21"/>
        </w:rPr>
        <w:t>谈判</w:t>
      </w:r>
      <w:r>
        <w:rPr>
          <w:rFonts w:ascii="宋体" w:hAnsi="宋体" w:hint="eastAsia"/>
          <w:szCs w:val="21"/>
        </w:rPr>
        <w:t>文件后，若有疑问应以书面形式（包括书面文字、传真、电子邮件等）在规定时间前向招标人提出。招标人将所有问题集中后在统一答复所有投标人。</w:t>
      </w:r>
    </w:p>
    <w:p w14:paraId="4C95B188" w14:textId="00E513FA" w:rsidR="005D4611" w:rsidRDefault="002418F2"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3</w:t>
      </w:r>
      <w:r w:rsidR="00600B17">
        <w:rPr>
          <w:rFonts w:ascii="宋体" w:hAnsi="宋体" w:hint="eastAsia"/>
          <w:szCs w:val="21"/>
        </w:rPr>
        <w:t>、明确标明“正本”或“副本”字样，一旦正本和副本有差异，以正本为准。所有投标资料均需A4纸打印，按照</w:t>
      </w:r>
      <w:r w:rsidR="00EF4A06">
        <w:rPr>
          <w:rFonts w:ascii="宋体" w:hAnsi="宋体" w:hint="eastAsia"/>
          <w:szCs w:val="21"/>
        </w:rPr>
        <w:t>谈判</w:t>
      </w:r>
      <w:r w:rsidR="00600B17">
        <w:rPr>
          <w:rFonts w:ascii="宋体" w:hAnsi="宋体" w:hint="eastAsia"/>
          <w:szCs w:val="21"/>
        </w:rPr>
        <w:t>文件规定的顺序装订。</w:t>
      </w:r>
    </w:p>
    <w:p w14:paraId="25C88985" w14:textId="77777777" w:rsidR="005D4611" w:rsidRDefault="00600B17">
      <w:pPr>
        <w:ind w:firstLineChars="200" w:firstLine="562"/>
        <w:rPr>
          <w:b/>
          <w:sz w:val="28"/>
          <w:szCs w:val="28"/>
        </w:rPr>
      </w:pPr>
      <w:bookmarkStart w:id="13" w:name="_Toc39744254"/>
      <w:r>
        <w:rPr>
          <w:rFonts w:hint="eastAsia"/>
          <w:b/>
          <w:sz w:val="28"/>
          <w:szCs w:val="28"/>
        </w:rPr>
        <w:t>（二）资格审查要求</w:t>
      </w:r>
      <w:bookmarkEnd w:id="13"/>
    </w:p>
    <w:p w14:paraId="1950885D" w14:textId="2F178720" w:rsidR="005D4611" w:rsidRDefault="00600B17">
      <w:pPr>
        <w:autoSpaceDE w:val="0"/>
        <w:autoSpaceDN w:val="0"/>
        <w:adjustRightInd w:val="0"/>
        <w:snapToGrid w:val="0"/>
        <w:spacing w:line="440" w:lineRule="exact"/>
        <w:ind w:leftChars="202" w:left="424" w:rightChars="253" w:right="531" w:firstLineChars="176" w:firstLine="371"/>
        <w:contextualSpacing/>
        <w:rPr>
          <w:rFonts w:ascii="宋体" w:hAnsi="宋体"/>
          <w:b/>
          <w:szCs w:val="21"/>
        </w:rPr>
      </w:pPr>
      <w:r>
        <w:rPr>
          <w:rFonts w:ascii="宋体" w:hAnsi="宋体" w:hint="eastAsia"/>
          <w:b/>
          <w:szCs w:val="21"/>
        </w:rPr>
        <w:lastRenderedPageBreak/>
        <w:t>1、</w:t>
      </w:r>
      <w:r w:rsidR="00521F5A" w:rsidRPr="00B25B9C">
        <w:rPr>
          <w:rFonts w:ascii="宋体" w:hAnsi="宋体" w:hint="eastAsia"/>
          <w:b/>
          <w:color w:val="FF0000"/>
          <w:szCs w:val="21"/>
        </w:rPr>
        <w:t xml:space="preserve"> </w:t>
      </w:r>
      <w:r w:rsidRPr="00B25B9C">
        <w:rPr>
          <w:rFonts w:ascii="宋体" w:hAnsi="宋体" w:hint="eastAsia"/>
          <w:b/>
          <w:color w:val="FF0000"/>
          <w:szCs w:val="21"/>
        </w:rPr>
        <w:t>202</w:t>
      </w:r>
      <w:r w:rsidR="003F528E">
        <w:rPr>
          <w:rFonts w:ascii="宋体" w:hAnsi="宋体" w:hint="eastAsia"/>
          <w:b/>
          <w:color w:val="FF0000"/>
          <w:szCs w:val="21"/>
        </w:rPr>
        <w:t>4</w:t>
      </w:r>
      <w:r w:rsidRPr="00B25B9C">
        <w:rPr>
          <w:rFonts w:ascii="宋体" w:hAnsi="宋体" w:hint="eastAsia"/>
          <w:b/>
          <w:color w:val="FF0000"/>
          <w:szCs w:val="21"/>
        </w:rPr>
        <w:t>年</w:t>
      </w:r>
      <w:r w:rsidR="00F12E15">
        <w:rPr>
          <w:rFonts w:ascii="宋体" w:hAnsi="宋体" w:hint="eastAsia"/>
          <w:b/>
          <w:color w:val="FF0000"/>
          <w:szCs w:val="21"/>
        </w:rPr>
        <w:t>4</w:t>
      </w:r>
      <w:r w:rsidRPr="00B25B9C">
        <w:rPr>
          <w:rFonts w:ascii="宋体" w:hAnsi="宋体" w:hint="eastAsia"/>
          <w:b/>
          <w:color w:val="FF0000"/>
          <w:szCs w:val="21"/>
        </w:rPr>
        <w:t>月</w:t>
      </w:r>
      <w:r w:rsidR="00F12E15">
        <w:rPr>
          <w:rFonts w:ascii="宋体" w:hAnsi="宋体" w:hint="eastAsia"/>
          <w:b/>
          <w:color w:val="FF0000"/>
          <w:szCs w:val="21"/>
        </w:rPr>
        <w:t>1</w:t>
      </w:r>
      <w:r w:rsidRPr="00B25B9C">
        <w:rPr>
          <w:rFonts w:ascii="宋体" w:hAnsi="宋体" w:hint="eastAsia"/>
          <w:b/>
          <w:color w:val="FF0000"/>
          <w:szCs w:val="21"/>
        </w:rPr>
        <w:t>日</w:t>
      </w:r>
      <w:r w:rsidR="00521F5A">
        <w:rPr>
          <w:rFonts w:ascii="宋体" w:hAnsi="宋体" w:hint="eastAsia"/>
          <w:b/>
          <w:color w:val="FF0000"/>
          <w:szCs w:val="21"/>
        </w:rPr>
        <w:t>1</w:t>
      </w:r>
      <w:r w:rsidR="00BB2203">
        <w:rPr>
          <w:rFonts w:ascii="宋体" w:hAnsi="宋体" w:hint="eastAsia"/>
          <w:b/>
          <w:color w:val="FF0000"/>
          <w:szCs w:val="21"/>
        </w:rPr>
        <w:t>7</w:t>
      </w:r>
      <w:r w:rsidRPr="00B25B9C">
        <w:rPr>
          <w:rFonts w:ascii="宋体" w:hAnsi="宋体" w:hint="eastAsia"/>
          <w:b/>
          <w:color w:val="FF0000"/>
          <w:szCs w:val="21"/>
        </w:rPr>
        <w:t>：</w:t>
      </w:r>
      <w:r w:rsidR="003F528E">
        <w:rPr>
          <w:rFonts w:ascii="宋体" w:hAnsi="宋体" w:hint="eastAsia"/>
          <w:b/>
          <w:color w:val="FF0000"/>
          <w:szCs w:val="21"/>
        </w:rPr>
        <w:t>0</w:t>
      </w:r>
      <w:r w:rsidR="00521F5A">
        <w:rPr>
          <w:rFonts w:ascii="宋体" w:hAnsi="宋体" w:hint="eastAsia"/>
          <w:b/>
          <w:color w:val="FF0000"/>
          <w:szCs w:val="21"/>
        </w:rPr>
        <w:t>0</w:t>
      </w:r>
      <w:r>
        <w:rPr>
          <w:rFonts w:ascii="宋体" w:hAnsi="宋体" w:hint="eastAsia"/>
          <w:b/>
          <w:szCs w:val="21"/>
        </w:rPr>
        <w:t>前须向招标人提供书面法人授权委托书</w:t>
      </w:r>
      <w:r w:rsidR="00521F5A">
        <w:rPr>
          <w:rFonts w:ascii="宋体" w:hAnsi="宋体" w:hint="eastAsia"/>
          <w:b/>
          <w:szCs w:val="21"/>
        </w:rPr>
        <w:t>、</w:t>
      </w:r>
      <w:r w:rsidR="00521F5A" w:rsidRPr="00521F5A">
        <w:rPr>
          <w:rFonts w:ascii="宋体" w:hAnsi="宋体" w:hint="eastAsia"/>
          <w:b/>
          <w:szCs w:val="21"/>
        </w:rPr>
        <w:t>供应商参加</w:t>
      </w:r>
      <w:r w:rsidR="00EF4A06">
        <w:rPr>
          <w:rFonts w:ascii="宋体" w:hAnsi="宋体" w:hint="eastAsia"/>
          <w:b/>
          <w:szCs w:val="21"/>
        </w:rPr>
        <w:t>谈判</w:t>
      </w:r>
      <w:r w:rsidR="00521F5A" w:rsidRPr="00521F5A">
        <w:rPr>
          <w:rFonts w:ascii="宋体" w:hAnsi="宋体" w:hint="eastAsia"/>
          <w:b/>
          <w:szCs w:val="21"/>
        </w:rPr>
        <w:t>确认函</w:t>
      </w:r>
      <w:r w:rsidR="00521F5A">
        <w:rPr>
          <w:rFonts w:ascii="宋体" w:hAnsi="宋体" w:hint="eastAsia"/>
          <w:b/>
          <w:szCs w:val="21"/>
        </w:rPr>
        <w:t>、营业执照复印件</w:t>
      </w:r>
      <w:r>
        <w:rPr>
          <w:rFonts w:ascii="宋体" w:hAnsi="宋体" w:hint="eastAsia"/>
          <w:b/>
          <w:szCs w:val="21"/>
        </w:rPr>
        <w:t>，该授权委托代理为</w:t>
      </w:r>
      <w:r w:rsidR="00692CBF">
        <w:rPr>
          <w:rFonts w:ascii="宋体" w:hAnsi="宋体" w:hint="eastAsia"/>
          <w:b/>
          <w:szCs w:val="21"/>
        </w:rPr>
        <w:t>该</w:t>
      </w:r>
      <w:r w:rsidR="002418F2">
        <w:rPr>
          <w:rFonts w:ascii="宋体" w:hAnsi="宋体" w:hint="eastAsia"/>
          <w:b/>
          <w:szCs w:val="21"/>
        </w:rPr>
        <w:t>项目指定联系人。</w:t>
      </w:r>
    </w:p>
    <w:p w14:paraId="418C117B" w14:textId="77777777"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投标人资质要求</w:t>
      </w:r>
    </w:p>
    <w:p w14:paraId="35877047" w14:textId="77777777"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1 投标人要求</w:t>
      </w:r>
    </w:p>
    <w:p w14:paraId="27EB3068" w14:textId="77777777" w:rsid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cs="宋体"/>
          <w:szCs w:val="21"/>
        </w:rPr>
      </w:pPr>
      <w:r w:rsidRPr="0045460B">
        <w:rPr>
          <w:rFonts w:ascii="宋体" w:hAnsi="宋体" w:hint="eastAsia"/>
          <w:szCs w:val="21"/>
        </w:rPr>
        <w:t>投标人必须是具有独立法人资格的公司；</w:t>
      </w:r>
      <w:r w:rsidR="006F7F35">
        <w:rPr>
          <w:rFonts w:ascii="宋体" w:hAnsi="宋体" w:cs="宋体" w:hint="eastAsia"/>
          <w:szCs w:val="21"/>
        </w:rPr>
        <w:t>经营范围包含软件开发或软件销售内容</w:t>
      </w:r>
      <w:r w:rsidR="006F7F35" w:rsidRPr="006F7F35">
        <w:rPr>
          <w:rFonts w:ascii="宋体" w:hAnsi="宋体" w:cs="宋体"/>
          <w:szCs w:val="21"/>
        </w:rPr>
        <w:t>。</w:t>
      </w:r>
    </w:p>
    <w:p w14:paraId="04ACCCBE" w14:textId="77777777" w:rsidR="006F7F35" w:rsidRPr="006F7F35" w:rsidRDefault="006F7F35" w:rsidP="006F7F35">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6F7F35">
        <w:rPr>
          <w:rFonts w:ascii="宋体" w:hAnsi="宋体" w:hint="eastAsia"/>
          <w:szCs w:val="21"/>
        </w:rPr>
        <w:t>投标人认为需要提供的资质文件</w:t>
      </w:r>
    </w:p>
    <w:p w14:paraId="74374905" w14:textId="77777777"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2 承担本项目能力和资格的有关资格证明材料</w:t>
      </w:r>
    </w:p>
    <w:p w14:paraId="07F94745" w14:textId="77777777"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1) 由工商局签发的投标人工商营业执照副本复印件（加盖公章）；</w:t>
      </w:r>
    </w:p>
    <w:p w14:paraId="012FDEB0" w14:textId="77777777"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2) 投标人各类资质证书材料复印件（加盖公章）</w:t>
      </w:r>
    </w:p>
    <w:p w14:paraId="2C4E4CAD" w14:textId="5EF08BB2" w:rsidR="0045460B" w:rsidRPr="0045460B" w:rsidRDefault="00A727AD"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3</w:t>
      </w:r>
      <w:r w:rsidR="0045460B" w:rsidRPr="0045460B">
        <w:rPr>
          <w:rFonts w:ascii="宋体" w:hAnsi="宋体"/>
          <w:szCs w:val="21"/>
        </w:rPr>
        <w:t>) 近三年以来完</w:t>
      </w:r>
      <w:r w:rsidR="0045460B" w:rsidRPr="00B25B9C">
        <w:rPr>
          <w:rFonts w:ascii="宋体" w:hAnsi="宋体"/>
          <w:szCs w:val="21"/>
        </w:rPr>
        <w:t>成</w:t>
      </w:r>
      <w:r w:rsidR="006F7F35">
        <w:rPr>
          <w:rFonts w:ascii="宋体" w:hAnsi="宋体" w:hint="eastAsia"/>
          <w:color w:val="FF0000"/>
          <w:szCs w:val="21"/>
        </w:rPr>
        <w:t>相关</w:t>
      </w:r>
      <w:r w:rsidR="0045460B" w:rsidRPr="00B25B9C">
        <w:rPr>
          <w:rFonts w:ascii="宋体" w:hAnsi="宋体"/>
          <w:color w:val="FF0000"/>
          <w:szCs w:val="21"/>
        </w:rPr>
        <w:t>项目</w:t>
      </w:r>
      <w:r w:rsidR="0045460B" w:rsidRPr="0045460B">
        <w:rPr>
          <w:rFonts w:ascii="宋体" w:hAnsi="宋体"/>
          <w:szCs w:val="21"/>
        </w:rPr>
        <w:t>一览表，在表中需注明完成该项目的项目经理；</w:t>
      </w:r>
    </w:p>
    <w:p w14:paraId="52E0438E" w14:textId="2CFB961D" w:rsidR="0045460B" w:rsidRPr="0045460B" w:rsidRDefault="00A727AD"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4</w:t>
      </w:r>
      <w:r w:rsidR="0045460B" w:rsidRPr="0045460B">
        <w:rPr>
          <w:rFonts w:ascii="宋体" w:hAnsi="宋体"/>
          <w:szCs w:val="21"/>
        </w:rPr>
        <w:t>) 投标方必须由法定代表人或其委托代理人（具有法定代表人签署的授权书）携带身份证原件参加投标、开标仪式，在评标过程中随时接受评委就投标文件内容提出的质询，并予以解答。</w:t>
      </w:r>
    </w:p>
    <w:p w14:paraId="008C7159" w14:textId="77777777" w:rsidR="005D4611" w:rsidRDefault="00600B17">
      <w:pPr>
        <w:adjustRightInd w:val="0"/>
        <w:snapToGrid w:val="0"/>
        <w:spacing w:line="440" w:lineRule="exact"/>
        <w:ind w:leftChars="202" w:left="424" w:rightChars="253" w:right="531" w:firstLineChars="118" w:firstLine="332"/>
        <w:contextualSpacing/>
        <w:rPr>
          <w:b/>
          <w:sz w:val="28"/>
          <w:szCs w:val="28"/>
        </w:rPr>
      </w:pPr>
      <w:bookmarkStart w:id="14" w:name="_Toc39744256"/>
      <w:r>
        <w:rPr>
          <w:rFonts w:hint="eastAsia"/>
          <w:b/>
          <w:sz w:val="28"/>
          <w:szCs w:val="28"/>
        </w:rPr>
        <w:t>（三）投标文件要求</w:t>
      </w:r>
      <w:bookmarkEnd w:id="14"/>
    </w:p>
    <w:p w14:paraId="26E51B88" w14:textId="77777777" w:rsidR="005D4611" w:rsidRDefault="00600B17"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w:t>
      </w:r>
      <w:r>
        <w:rPr>
          <w:rFonts w:ascii="宋体" w:hAnsi="宋体" w:hint="eastAsia"/>
          <w:b/>
          <w:szCs w:val="21"/>
        </w:rPr>
        <w:t>投标文件的组成</w:t>
      </w:r>
      <w:r>
        <w:rPr>
          <w:rFonts w:ascii="宋体" w:hAnsi="宋体" w:hint="eastAsia"/>
          <w:szCs w:val="21"/>
        </w:rPr>
        <w:t>：</w:t>
      </w:r>
    </w:p>
    <w:p w14:paraId="3E5DECBA" w14:textId="77777777" w:rsidR="005D4611" w:rsidRDefault="00600B17" w:rsidP="00966A73">
      <w:p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1.1资格审查文件（结合上述资格审查要求，须单独装订编页码做目录，A4纸打印并在封面注明“资格审查文件”），所有复印件需加盖公章：</w:t>
      </w:r>
    </w:p>
    <w:p w14:paraId="344F6304" w14:textId="3CCE3680" w:rsidR="005D4611" w:rsidRDefault="00600B17" w:rsidP="00966A73">
      <w:p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（1）针对本</w:t>
      </w:r>
      <w:r w:rsidR="001E158C">
        <w:rPr>
          <w:rFonts w:ascii="宋体" w:hAnsi="宋体" w:hint="eastAsia"/>
          <w:szCs w:val="21"/>
        </w:rPr>
        <w:t>项目</w:t>
      </w:r>
      <w:r w:rsidR="00EF4A06">
        <w:rPr>
          <w:rFonts w:ascii="宋体" w:hAnsi="宋体" w:hint="eastAsia"/>
          <w:szCs w:val="21"/>
        </w:rPr>
        <w:t>谈判</w:t>
      </w:r>
      <w:r>
        <w:rPr>
          <w:rFonts w:ascii="宋体" w:hAnsi="宋体" w:hint="eastAsia"/>
          <w:szCs w:val="21"/>
        </w:rPr>
        <w:t>的授权委托书；</w:t>
      </w:r>
    </w:p>
    <w:p w14:paraId="64965E87" w14:textId="77777777" w:rsidR="005D4611" w:rsidRDefault="00600B17" w:rsidP="00966A73">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企业法人营业执照；</w:t>
      </w:r>
    </w:p>
    <w:p w14:paraId="77B54538" w14:textId="77777777" w:rsidR="005D4611" w:rsidRDefault="00600B17" w:rsidP="00966A73">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企业资质证书</w:t>
      </w:r>
      <w:r>
        <w:rPr>
          <w:rFonts w:ascii="宋体" w:hint="eastAsia"/>
          <w:szCs w:val="21"/>
        </w:rPr>
        <w:t>；</w:t>
      </w:r>
    </w:p>
    <w:p w14:paraId="002D6FEE" w14:textId="7E3A17AF" w:rsidR="005D4611" w:rsidRDefault="00600B17" w:rsidP="00966A73">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由社保部门出具的投标人为授权委托人及</w:t>
      </w:r>
      <w:r w:rsidR="00EF4A06">
        <w:rPr>
          <w:rFonts w:ascii="宋体" w:hAnsi="宋体" w:hint="eastAsia"/>
          <w:szCs w:val="21"/>
        </w:rPr>
        <w:t>谈判</w:t>
      </w:r>
      <w:r w:rsidR="001E158C">
        <w:rPr>
          <w:rFonts w:ascii="宋体" w:hAnsi="宋体" w:hint="eastAsia"/>
          <w:szCs w:val="21"/>
        </w:rPr>
        <w:t>经办人</w:t>
      </w:r>
      <w:r>
        <w:rPr>
          <w:rFonts w:ascii="宋体" w:hAnsi="宋体" w:hint="eastAsia"/>
          <w:szCs w:val="21"/>
        </w:rPr>
        <w:t>缴纳的</w:t>
      </w:r>
      <w:r>
        <w:rPr>
          <w:rFonts w:ascii="宋体" w:hAnsi="宋体" w:hint="eastAsia"/>
          <w:b/>
          <w:szCs w:val="21"/>
        </w:rPr>
        <w:t>202</w:t>
      </w:r>
      <w:r w:rsidR="006102B0">
        <w:rPr>
          <w:rFonts w:ascii="宋体" w:hAnsi="宋体" w:hint="eastAsia"/>
          <w:b/>
          <w:szCs w:val="21"/>
        </w:rPr>
        <w:t>3</w:t>
      </w:r>
      <w:r>
        <w:rPr>
          <w:rFonts w:ascii="宋体" w:hAnsi="宋体" w:hint="eastAsia"/>
          <w:b/>
          <w:szCs w:val="21"/>
        </w:rPr>
        <w:t>年</w:t>
      </w:r>
      <w:r w:rsidR="00EF4A06">
        <w:rPr>
          <w:rFonts w:ascii="宋体" w:hAnsi="宋体" w:hint="eastAsia"/>
          <w:b/>
          <w:szCs w:val="21"/>
        </w:rPr>
        <w:t>12</w:t>
      </w:r>
      <w:r>
        <w:rPr>
          <w:rFonts w:ascii="宋体" w:hAnsi="宋体" w:hint="eastAsia"/>
          <w:b/>
          <w:szCs w:val="21"/>
        </w:rPr>
        <w:t>月至202</w:t>
      </w:r>
      <w:r w:rsidR="00EF4A06">
        <w:rPr>
          <w:rFonts w:ascii="宋体" w:hAnsi="宋体" w:hint="eastAsia"/>
          <w:b/>
          <w:szCs w:val="21"/>
        </w:rPr>
        <w:t>4</w:t>
      </w:r>
      <w:r>
        <w:rPr>
          <w:rFonts w:ascii="宋体" w:hAnsi="宋体" w:hint="eastAsia"/>
          <w:b/>
          <w:szCs w:val="21"/>
        </w:rPr>
        <w:t>年</w:t>
      </w:r>
      <w:r w:rsidR="00EF4A06">
        <w:rPr>
          <w:rFonts w:ascii="宋体" w:hAnsi="宋体" w:hint="eastAsia"/>
          <w:b/>
          <w:szCs w:val="21"/>
        </w:rPr>
        <w:t>2</w:t>
      </w:r>
      <w:r>
        <w:rPr>
          <w:rFonts w:ascii="宋体" w:hAnsi="宋体" w:hint="eastAsia"/>
          <w:b/>
          <w:szCs w:val="21"/>
        </w:rPr>
        <w:t>月</w:t>
      </w:r>
      <w:r>
        <w:rPr>
          <w:rFonts w:ascii="宋体" w:hAnsi="宋体" w:hint="eastAsia"/>
          <w:szCs w:val="21"/>
        </w:rPr>
        <w:t>养老保险费用的证明材料；</w:t>
      </w:r>
    </w:p>
    <w:p w14:paraId="6A2BB73A" w14:textId="77777777" w:rsidR="005D4611" w:rsidRDefault="00600B17">
      <w:pPr>
        <w:adjustRightInd w:val="0"/>
        <w:snapToGrid w:val="0"/>
        <w:spacing w:line="440" w:lineRule="exact"/>
        <w:ind w:leftChars="201" w:left="422" w:rightChars="253" w:right="531" w:firstLineChars="177" w:firstLine="373"/>
        <w:contextualSpacing/>
        <w:rPr>
          <w:rFonts w:ascii="宋体" w:hAnsi="宋体"/>
          <w:szCs w:val="21"/>
        </w:rPr>
      </w:pPr>
      <w:r>
        <w:rPr>
          <w:rFonts w:ascii="宋体" w:hAnsi="宋体" w:hint="eastAsia"/>
          <w:b/>
          <w:szCs w:val="21"/>
        </w:rPr>
        <w:t>1.2报价文件</w:t>
      </w:r>
    </w:p>
    <w:p w14:paraId="2A212E00" w14:textId="77777777" w:rsidR="005D4611" w:rsidRDefault="00600B17" w:rsidP="00966A73">
      <w:pPr>
        <w:adjustRightInd w:val="0"/>
        <w:snapToGrid w:val="0"/>
        <w:spacing w:line="440" w:lineRule="exact"/>
        <w:ind w:leftChars="201" w:left="422" w:rightChars="253" w:right="531" w:firstLineChars="119" w:firstLine="250"/>
        <w:contextualSpacing/>
        <w:rPr>
          <w:rFonts w:ascii="宋体" w:hAnsi="宋体"/>
          <w:bCs/>
          <w:szCs w:val="21"/>
        </w:rPr>
      </w:pPr>
      <w:r>
        <w:rPr>
          <w:rFonts w:ascii="宋体" w:hAnsi="宋体" w:hint="eastAsia"/>
          <w:bCs/>
          <w:szCs w:val="21"/>
        </w:rPr>
        <w:t>（1）投标函</w:t>
      </w:r>
    </w:p>
    <w:p w14:paraId="55EE7683" w14:textId="77777777" w:rsidR="005D4611" w:rsidRDefault="00600B17" w:rsidP="00966A73">
      <w:pPr>
        <w:adjustRightInd w:val="0"/>
        <w:snapToGrid w:val="0"/>
        <w:spacing w:line="440" w:lineRule="exact"/>
        <w:ind w:leftChars="201" w:left="422" w:rightChars="253" w:right="531" w:firstLineChars="119" w:firstLine="250"/>
        <w:contextualSpacing/>
        <w:rPr>
          <w:rFonts w:ascii="宋体" w:hAnsi="宋体"/>
          <w:bCs/>
          <w:szCs w:val="21"/>
        </w:rPr>
      </w:pPr>
      <w:r>
        <w:rPr>
          <w:rFonts w:ascii="宋体" w:hAnsi="宋体" w:hint="eastAsia"/>
          <w:bCs/>
          <w:szCs w:val="21"/>
        </w:rPr>
        <w:t>（2）授权委托书</w:t>
      </w:r>
    </w:p>
    <w:p w14:paraId="3845687E" w14:textId="77777777" w:rsidR="001E158C" w:rsidRDefault="00600B17" w:rsidP="00966A73">
      <w:pPr>
        <w:adjustRightInd w:val="0"/>
        <w:snapToGrid w:val="0"/>
        <w:spacing w:line="440" w:lineRule="exact"/>
        <w:ind w:leftChars="201" w:left="422" w:rightChars="253" w:right="531" w:firstLineChars="119" w:firstLine="250"/>
        <w:contextualSpacing/>
        <w:rPr>
          <w:rFonts w:ascii="宋体" w:hAnsi="宋体"/>
          <w:color w:val="FF0000"/>
          <w:szCs w:val="21"/>
        </w:rPr>
      </w:pPr>
      <w:r>
        <w:rPr>
          <w:rFonts w:ascii="宋体" w:hAnsi="宋体" w:hint="eastAsia"/>
          <w:bCs/>
          <w:szCs w:val="21"/>
        </w:rPr>
        <w:t>（3）</w:t>
      </w:r>
      <w:r w:rsidRPr="001E158C">
        <w:rPr>
          <w:rFonts w:ascii="宋体" w:hAnsi="宋体" w:hint="eastAsia"/>
          <w:szCs w:val="21"/>
        </w:rPr>
        <w:t>投标报价</w:t>
      </w:r>
    </w:p>
    <w:p w14:paraId="59C668A3" w14:textId="77777777" w:rsidR="005D4611" w:rsidRDefault="00600B17">
      <w:pPr>
        <w:ind w:firstLineChars="200" w:firstLine="562"/>
        <w:rPr>
          <w:b/>
          <w:sz w:val="28"/>
          <w:szCs w:val="28"/>
        </w:rPr>
      </w:pPr>
      <w:bookmarkStart w:id="15" w:name="_Toc39744257"/>
      <w:r>
        <w:rPr>
          <w:rFonts w:hint="eastAsia"/>
          <w:b/>
          <w:sz w:val="28"/>
          <w:szCs w:val="28"/>
        </w:rPr>
        <w:t>（四）开标、</w:t>
      </w:r>
      <w:bookmarkEnd w:id="15"/>
      <w:r w:rsidR="00326C5C">
        <w:rPr>
          <w:rFonts w:hint="eastAsia"/>
          <w:b/>
          <w:sz w:val="28"/>
          <w:szCs w:val="28"/>
        </w:rPr>
        <w:t>评标</w:t>
      </w:r>
    </w:p>
    <w:p w14:paraId="2BA91E44" w14:textId="77777777"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1、开标时，招标方代表或监管部门或投标单位检查投标文件的密封情况，在确认无误后拆封读标。投标文件一经开封不得进行改动。</w:t>
      </w:r>
    </w:p>
    <w:p w14:paraId="11FAE382" w14:textId="77777777"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2、初步评审</w:t>
      </w:r>
      <w:r w:rsidR="001E158C">
        <w:rPr>
          <w:rFonts w:ascii="宋体" w:hAnsi="宋体" w:hint="eastAsia"/>
          <w:szCs w:val="21"/>
        </w:rPr>
        <w:t>要求：开标后，招标方将组织审查投标文件是否完整；是否有计算错误</w:t>
      </w:r>
      <w:r>
        <w:rPr>
          <w:rFonts w:ascii="宋体" w:hAnsi="宋体" w:hint="eastAsia"/>
          <w:szCs w:val="21"/>
        </w:rPr>
        <w:t>。投标文件出现下列情形之一的，将作为无效投标文件：</w:t>
      </w:r>
    </w:p>
    <w:p w14:paraId="60F6ACAB" w14:textId="77777777" w:rsidR="005D4611" w:rsidRDefault="00600B17" w:rsidP="00966A73">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（1）投标文件不响应</w:t>
      </w:r>
      <w:r w:rsidR="0040419A">
        <w:rPr>
          <w:rFonts w:ascii="宋体" w:hAnsi="宋体" w:hint="eastAsia"/>
          <w:szCs w:val="21"/>
        </w:rPr>
        <w:t>谈判</w:t>
      </w:r>
      <w:r>
        <w:rPr>
          <w:rFonts w:ascii="宋体" w:hAnsi="宋体" w:hint="eastAsia"/>
          <w:szCs w:val="21"/>
        </w:rPr>
        <w:t>文件要求的；</w:t>
      </w:r>
    </w:p>
    <w:p w14:paraId="724B1008" w14:textId="77777777" w:rsidR="005D4611" w:rsidRDefault="00600B17" w:rsidP="00966A73">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lastRenderedPageBreak/>
        <w:t>（2）投标函未盖投标人的企业及企业法定代表人印章</w:t>
      </w:r>
      <w:r w:rsidR="0040419A">
        <w:rPr>
          <w:rFonts w:ascii="宋体" w:hAnsi="宋体" w:hint="eastAsia"/>
          <w:szCs w:val="21"/>
        </w:rPr>
        <w:t>或</w:t>
      </w:r>
      <w:r>
        <w:rPr>
          <w:rFonts w:ascii="宋体" w:hAnsi="宋体" w:hint="eastAsia"/>
          <w:szCs w:val="21"/>
        </w:rPr>
        <w:t>签字的，或者企业法定代表人委托代理人没有合法、有效的委托书（原件）及委托代理人印章</w:t>
      </w:r>
      <w:r w:rsidR="0040419A">
        <w:rPr>
          <w:rFonts w:ascii="宋体" w:hAnsi="宋体" w:hint="eastAsia"/>
          <w:szCs w:val="21"/>
        </w:rPr>
        <w:t>或</w:t>
      </w:r>
      <w:r>
        <w:rPr>
          <w:rFonts w:ascii="宋体" w:hAnsi="宋体" w:hint="eastAsia"/>
          <w:szCs w:val="21"/>
        </w:rPr>
        <w:t>签字的；</w:t>
      </w:r>
    </w:p>
    <w:p w14:paraId="44B30309" w14:textId="77777777" w:rsidR="005D4611" w:rsidRDefault="00600B17" w:rsidP="00966A73">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（3）投标文件的关键内容模糊、无法辨认的；</w:t>
      </w:r>
    </w:p>
    <w:p w14:paraId="22883B20" w14:textId="77777777"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3、评标小组先评审技术文件，后评审报价文件。</w:t>
      </w:r>
    </w:p>
    <w:p w14:paraId="5F50FFB5" w14:textId="77777777"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4、严格按照扬州大学</w:t>
      </w:r>
      <w:r w:rsidR="008440DA">
        <w:rPr>
          <w:rFonts w:ascii="宋体" w:hAnsi="宋体" w:hint="eastAsia"/>
          <w:szCs w:val="21"/>
        </w:rPr>
        <w:t>附属医院</w:t>
      </w:r>
      <w:r>
        <w:rPr>
          <w:rFonts w:ascii="宋体" w:hAnsi="宋体" w:hint="eastAsia"/>
          <w:szCs w:val="21"/>
        </w:rPr>
        <w:t>采购管理暂行办法，组成项目评标小组。严格按招标文件，公平、公正、科学、严谨地对投标文件进行综合评定。</w:t>
      </w:r>
    </w:p>
    <w:p w14:paraId="416EAEBA" w14:textId="77777777" w:rsidR="005D4611" w:rsidRDefault="00435F0A"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5</w:t>
      </w:r>
      <w:r w:rsidR="00600B17">
        <w:rPr>
          <w:rFonts w:ascii="宋体" w:hAnsi="宋体" w:hint="eastAsia"/>
          <w:szCs w:val="21"/>
        </w:rPr>
        <w:t>、</w:t>
      </w:r>
      <w:r w:rsidR="008440DA">
        <w:rPr>
          <w:rFonts w:ascii="宋体" w:hAnsi="宋体" w:hint="eastAsia"/>
          <w:szCs w:val="21"/>
        </w:rPr>
        <w:t>谈判</w:t>
      </w:r>
      <w:r w:rsidR="00600B17">
        <w:rPr>
          <w:rFonts w:ascii="宋体" w:hAnsi="宋体" w:hint="eastAsia"/>
          <w:szCs w:val="21"/>
        </w:rPr>
        <w:t>程序：</w:t>
      </w:r>
    </w:p>
    <w:p w14:paraId="4E31E598" w14:textId="7DABA553" w:rsidR="005D4611" w:rsidRDefault="00600B17">
      <w:pPr>
        <w:adjustRightInd w:val="0"/>
        <w:snapToGrid w:val="0"/>
        <w:spacing w:line="440" w:lineRule="exact"/>
        <w:ind w:leftChars="201" w:left="422" w:rightChars="253" w:right="531" w:firstLineChars="177" w:firstLine="373"/>
        <w:contextualSpacing/>
        <w:rPr>
          <w:rFonts w:ascii="宋体" w:hAnsi="宋体"/>
          <w:b/>
          <w:szCs w:val="21"/>
        </w:rPr>
      </w:pPr>
      <w:r>
        <w:rPr>
          <w:rFonts w:ascii="宋体" w:hAnsi="宋体" w:hint="eastAsia"/>
          <w:b/>
          <w:szCs w:val="21"/>
        </w:rPr>
        <w:t>（1）资格审查；（2）</w:t>
      </w:r>
      <w:r w:rsidR="00C77DD9">
        <w:rPr>
          <w:rFonts w:ascii="宋体" w:hAnsi="宋体" w:hint="eastAsia"/>
          <w:b/>
          <w:szCs w:val="21"/>
        </w:rPr>
        <w:t>投标单位</w:t>
      </w:r>
      <w:r w:rsidR="006F7F35">
        <w:rPr>
          <w:rFonts w:ascii="宋体" w:hAnsi="宋体" w:hint="eastAsia"/>
          <w:b/>
          <w:szCs w:val="21"/>
        </w:rPr>
        <w:t>自我介绍</w:t>
      </w:r>
      <w:r w:rsidR="004E5F95">
        <w:rPr>
          <w:rFonts w:ascii="宋体" w:hAnsi="宋体" w:hint="eastAsia"/>
          <w:b/>
          <w:szCs w:val="21"/>
        </w:rPr>
        <w:t>；（3）</w:t>
      </w:r>
      <w:r w:rsidR="00EF4A06">
        <w:rPr>
          <w:rFonts w:ascii="宋体" w:hAnsi="宋体" w:hint="eastAsia"/>
          <w:b/>
          <w:szCs w:val="21"/>
        </w:rPr>
        <w:t>二轮报价</w:t>
      </w:r>
      <w:r w:rsidR="00FD13D5">
        <w:rPr>
          <w:rFonts w:ascii="宋体" w:hAnsi="宋体" w:hint="eastAsia"/>
          <w:b/>
          <w:szCs w:val="21"/>
        </w:rPr>
        <w:t>谈判</w:t>
      </w:r>
      <w:r w:rsidR="004E5F95">
        <w:rPr>
          <w:rFonts w:ascii="宋体" w:hAnsi="宋体" w:hint="eastAsia"/>
          <w:b/>
          <w:szCs w:val="21"/>
        </w:rPr>
        <w:t>。</w:t>
      </w:r>
    </w:p>
    <w:p w14:paraId="6B41D1C1" w14:textId="77777777" w:rsidR="005D4611" w:rsidRDefault="00435F0A"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6</w:t>
      </w:r>
      <w:r w:rsidR="00600B17">
        <w:rPr>
          <w:rFonts w:ascii="宋体" w:hAnsi="宋体" w:hint="eastAsia"/>
          <w:szCs w:val="21"/>
        </w:rPr>
        <w:t>、定标</w:t>
      </w:r>
    </w:p>
    <w:p w14:paraId="5718DBA3" w14:textId="0553442C" w:rsidR="005D4611" w:rsidRDefault="003A04E3">
      <w:pPr>
        <w:wordWrap w:val="0"/>
        <w:spacing w:line="440" w:lineRule="exact"/>
        <w:ind w:leftChars="202" w:left="424" w:rightChars="253" w:right="531" w:firstLineChars="172" w:firstLine="361"/>
        <w:contextualSpacing/>
        <w:jc w:val="left"/>
        <w:rPr>
          <w:rFonts w:asciiTheme="minorEastAsia" w:eastAsiaTheme="minorEastAsia" w:hAnsiTheme="minorEastAsia"/>
          <w:szCs w:val="21"/>
        </w:rPr>
      </w:pPr>
      <w:r>
        <w:rPr>
          <w:rFonts w:asciiTheme="minorEastAsia" w:eastAsiaTheme="minorEastAsia" w:hAnsiTheme="minorEastAsia" w:hint="eastAsia"/>
          <w:szCs w:val="21"/>
        </w:rPr>
        <w:t>符合要求的报价最低的单位为</w:t>
      </w:r>
      <w:r w:rsidR="008440DA">
        <w:rPr>
          <w:rFonts w:asciiTheme="minorEastAsia" w:eastAsiaTheme="minorEastAsia" w:hAnsiTheme="minorEastAsia" w:hint="eastAsia"/>
          <w:szCs w:val="21"/>
        </w:rPr>
        <w:t>中标单位</w:t>
      </w:r>
      <w:r w:rsidR="00435F0A">
        <w:rPr>
          <w:rFonts w:asciiTheme="minorEastAsia" w:eastAsiaTheme="minorEastAsia" w:hAnsiTheme="minorEastAsia" w:hint="eastAsia"/>
          <w:szCs w:val="21"/>
        </w:rPr>
        <w:t>。</w:t>
      </w:r>
    </w:p>
    <w:p w14:paraId="6FAEE63C" w14:textId="77777777" w:rsidR="00FB3F19" w:rsidRDefault="00FB3F19" w:rsidP="00BD6EEE">
      <w:pPr>
        <w:pStyle w:val="Default"/>
      </w:pPr>
      <w:bookmarkStart w:id="16" w:name="_Toc39744258"/>
    </w:p>
    <w:p w14:paraId="23C38CD3" w14:textId="77777777" w:rsidR="007F0BFF" w:rsidRDefault="007F0BFF" w:rsidP="007F0BFF">
      <w:pPr>
        <w:pStyle w:val="Default"/>
      </w:pPr>
    </w:p>
    <w:p w14:paraId="1FFE4C67" w14:textId="77777777" w:rsidR="004E5F95" w:rsidRDefault="004E5F95" w:rsidP="007F0BFF">
      <w:pPr>
        <w:pStyle w:val="Default"/>
      </w:pPr>
    </w:p>
    <w:p w14:paraId="79C5C569" w14:textId="77777777" w:rsidR="00C6379D" w:rsidRDefault="00C6379D" w:rsidP="007F0BFF">
      <w:pPr>
        <w:pStyle w:val="Default"/>
      </w:pPr>
    </w:p>
    <w:p w14:paraId="33333D9D" w14:textId="77777777" w:rsidR="003F528E" w:rsidRDefault="003F528E" w:rsidP="007F0BFF">
      <w:pPr>
        <w:pStyle w:val="Default"/>
      </w:pPr>
    </w:p>
    <w:p w14:paraId="2A42C8D0" w14:textId="77777777" w:rsidR="002C11AC" w:rsidRDefault="002C11AC" w:rsidP="007F0BFF">
      <w:pPr>
        <w:pStyle w:val="Default"/>
      </w:pPr>
    </w:p>
    <w:p w14:paraId="5F1E9ECA" w14:textId="77777777" w:rsidR="002C11AC" w:rsidRDefault="002C11AC" w:rsidP="007F0BFF">
      <w:pPr>
        <w:pStyle w:val="Default"/>
      </w:pPr>
    </w:p>
    <w:p w14:paraId="34BE934F" w14:textId="77777777" w:rsidR="002C11AC" w:rsidRDefault="002C11AC" w:rsidP="007F0BFF">
      <w:pPr>
        <w:pStyle w:val="Default"/>
      </w:pPr>
    </w:p>
    <w:p w14:paraId="0E261512" w14:textId="77777777" w:rsidR="002C11AC" w:rsidRDefault="002C11AC" w:rsidP="007F0BFF">
      <w:pPr>
        <w:pStyle w:val="Default"/>
      </w:pPr>
    </w:p>
    <w:p w14:paraId="6602FF12" w14:textId="77777777" w:rsidR="002C11AC" w:rsidRDefault="002C11AC" w:rsidP="007F0BFF">
      <w:pPr>
        <w:pStyle w:val="Default"/>
      </w:pPr>
    </w:p>
    <w:p w14:paraId="1C0043D6" w14:textId="77777777" w:rsidR="002C11AC" w:rsidRDefault="002C11AC" w:rsidP="007F0BFF">
      <w:pPr>
        <w:pStyle w:val="Default"/>
      </w:pPr>
    </w:p>
    <w:p w14:paraId="51372A9A" w14:textId="77777777" w:rsidR="002C11AC" w:rsidRDefault="002C11AC" w:rsidP="007F0BFF">
      <w:pPr>
        <w:pStyle w:val="Default"/>
      </w:pPr>
    </w:p>
    <w:p w14:paraId="4C6A492F" w14:textId="77777777" w:rsidR="002C11AC" w:rsidRDefault="002C11AC" w:rsidP="007F0BFF">
      <w:pPr>
        <w:pStyle w:val="Default"/>
      </w:pPr>
    </w:p>
    <w:p w14:paraId="248677DA" w14:textId="77777777" w:rsidR="002C11AC" w:rsidRDefault="002C11AC" w:rsidP="007F0BFF">
      <w:pPr>
        <w:pStyle w:val="Default"/>
      </w:pPr>
    </w:p>
    <w:p w14:paraId="3453F51D" w14:textId="77777777" w:rsidR="002D590E" w:rsidRDefault="002D590E" w:rsidP="007F0BFF">
      <w:pPr>
        <w:pStyle w:val="Default"/>
      </w:pPr>
    </w:p>
    <w:p w14:paraId="13EF1B2D" w14:textId="77777777" w:rsidR="002D590E" w:rsidRPr="002C11AC" w:rsidRDefault="002D590E" w:rsidP="007F0BFF">
      <w:pPr>
        <w:pStyle w:val="Default"/>
      </w:pPr>
    </w:p>
    <w:p w14:paraId="4ABAA8F5" w14:textId="77777777" w:rsidR="00A727AD" w:rsidRDefault="00A727AD" w:rsidP="007F0BFF">
      <w:pPr>
        <w:pStyle w:val="Default"/>
      </w:pPr>
    </w:p>
    <w:p w14:paraId="4FCF7C3D" w14:textId="77777777" w:rsidR="005D4611" w:rsidRDefault="00600B17">
      <w:pPr>
        <w:wordWrap w:val="0"/>
        <w:spacing w:line="440" w:lineRule="exact"/>
        <w:ind w:leftChars="202" w:left="424" w:rightChars="253" w:right="531" w:firstLineChars="172" w:firstLine="553"/>
        <w:contextualSpacing/>
        <w:jc w:val="center"/>
        <w:rPr>
          <w:rFonts w:asciiTheme="minorEastAsia" w:eastAsiaTheme="minorEastAsia" w:hAnsiTheme="minorEastAsia"/>
          <w:b/>
          <w:sz w:val="32"/>
          <w:szCs w:val="32"/>
        </w:rPr>
      </w:pPr>
      <w:r>
        <w:rPr>
          <w:rFonts w:hint="eastAsia"/>
          <w:b/>
          <w:sz w:val="32"/>
          <w:szCs w:val="32"/>
        </w:rPr>
        <w:t>四、投标文件格式及附件要求</w:t>
      </w:r>
      <w:bookmarkEnd w:id="16"/>
    </w:p>
    <w:p w14:paraId="65DDFF95" w14:textId="77777777" w:rsidR="005D4611" w:rsidRDefault="005D4611">
      <w:pPr>
        <w:jc w:val="center"/>
        <w:rPr>
          <w:b/>
          <w:sz w:val="36"/>
          <w:szCs w:val="36"/>
        </w:rPr>
      </w:pPr>
    </w:p>
    <w:p w14:paraId="10A2E5A7" w14:textId="77777777" w:rsidR="005D4611" w:rsidRDefault="00600B17">
      <w:pPr>
        <w:jc w:val="center"/>
        <w:rPr>
          <w:rFonts w:ascii="宋体" w:hAnsi="宋体"/>
          <w:b/>
          <w:sz w:val="36"/>
          <w:szCs w:val="36"/>
          <w:u w:val="single"/>
        </w:rPr>
      </w:pPr>
      <w:r>
        <w:rPr>
          <w:rFonts w:hint="eastAsia"/>
          <w:b/>
          <w:sz w:val="36"/>
          <w:szCs w:val="36"/>
        </w:rPr>
        <w:t>目录</w:t>
      </w:r>
    </w:p>
    <w:p w14:paraId="5450E812" w14:textId="77777777" w:rsidR="005D4611" w:rsidRDefault="00600B17">
      <w:pPr>
        <w:adjustRightInd w:val="0"/>
        <w:snapToGrid w:val="0"/>
        <w:spacing w:line="440" w:lineRule="exact"/>
        <w:ind w:leftChars="403" w:left="846" w:firstLineChars="1" w:firstLine="2"/>
        <w:contextualSpacing/>
        <w:rPr>
          <w:rFonts w:ascii="宋体" w:hAnsi="宋体"/>
          <w:snapToGrid w:val="0"/>
          <w:sz w:val="24"/>
        </w:rPr>
      </w:pPr>
      <w:r>
        <w:rPr>
          <w:rFonts w:ascii="宋体" w:hAnsi="宋体" w:hint="eastAsia"/>
          <w:snapToGrid w:val="0"/>
          <w:sz w:val="24"/>
        </w:rPr>
        <w:t>（一）资格审查</w:t>
      </w:r>
    </w:p>
    <w:p w14:paraId="3EE3E16A" w14:textId="77777777"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1、</w:t>
      </w:r>
      <w:r w:rsidR="00600B17">
        <w:rPr>
          <w:rFonts w:ascii="宋体" w:hAnsi="宋体" w:hint="eastAsia"/>
          <w:snapToGrid w:val="0"/>
          <w:sz w:val="24"/>
        </w:rPr>
        <w:t>针对本</w:t>
      </w:r>
      <w:r w:rsidR="009030DD">
        <w:rPr>
          <w:rFonts w:ascii="宋体" w:hAnsi="宋体" w:hint="eastAsia"/>
          <w:snapToGrid w:val="0"/>
          <w:sz w:val="24"/>
        </w:rPr>
        <w:t>项目</w:t>
      </w:r>
      <w:r w:rsidR="00600B17">
        <w:rPr>
          <w:rFonts w:ascii="宋体" w:hAnsi="宋体" w:hint="eastAsia"/>
          <w:snapToGrid w:val="0"/>
          <w:sz w:val="24"/>
        </w:rPr>
        <w:t>的授权委托书原件；</w:t>
      </w:r>
    </w:p>
    <w:p w14:paraId="474B8868" w14:textId="77777777"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2、</w:t>
      </w:r>
      <w:r w:rsidR="00600B17">
        <w:rPr>
          <w:rFonts w:ascii="宋体" w:hAnsi="宋体" w:hint="eastAsia"/>
          <w:snapToGrid w:val="0"/>
          <w:sz w:val="24"/>
        </w:rPr>
        <w:t>企业法人营业执照；</w:t>
      </w:r>
    </w:p>
    <w:p w14:paraId="37BCE303" w14:textId="77777777" w:rsidR="005D4611" w:rsidRPr="00472820"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3、</w:t>
      </w:r>
      <w:r w:rsidR="00600B17" w:rsidRPr="00472820">
        <w:rPr>
          <w:rFonts w:ascii="宋体" w:hAnsi="宋体" w:hint="eastAsia"/>
          <w:snapToGrid w:val="0"/>
          <w:sz w:val="24"/>
        </w:rPr>
        <w:t>企业资质证书</w:t>
      </w:r>
      <w:r w:rsidR="009030DD" w:rsidRPr="00472820">
        <w:rPr>
          <w:rFonts w:ascii="宋体" w:hAnsi="宋体" w:hint="eastAsia"/>
          <w:snapToGrid w:val="0"/>
          <w:sz w:val="24"/>
        </w:rPr>
        <w:t>；</w:t>
      </w:r>
    </w:p>
    <w:p w14:paraId="645DACC6" w14:textId="3ECC3085"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4、</w:t>
      </w:r>
      <w:r w:rsidR="00600B17">
        <w:rPr>
          <w:rFonts w:ascii="宋体" w:hAnsi="宋体" w:hint="eastAsia"/>
          <w:snapToGrid w:val="0"/>
          <w:sz w:val="24"/>
        </w:rPr>
        <w:t>由社保部门出具的投标人为经办人及投标报名</w:t>
      </w:r>
      <w:r w:rsidR="009030DD">
        <w:rPr>
          <w:rFonts w:ascii="宋体" w:hAnsi="宋体" w:hint="eastAsia"/>
          <w:snapToGrid w:val="0"/>
          <w:sz w:val="24"/>
        </w:rPr>
        <w:t>项目负责人</w:t>
      </w:r>
      <w:r w:rsidR="00600B17">
        <w:rPr>
          <w:rFonts w:ascii="宋体" w:hAnsi="宋体" w:hint="eastAsia"/>
          <w:snapToGrid w:val="0"/>
          <w:sz w:val="24"/>
        </w:rPr>
        <w:t>缴纳的202</w:t>
      </w:r>
      <w:r w:rsidR="006102B0">
        <w:rPr>
          <w:rFonts w:ascii="宋体" w:hAnsi="宋体" w:hint="eastAsia"/>
          <w:snapToGrid w:val="0"/>
          <w:sz w:val="24"/>
        </w:rPr>
        <w:t>3</w:t>
      </w:r>
      <w:r w:rsidR="00600B17">
        <w:rPr>
          <w:rFonts w:ascii="宋体" w:hAnsi="宋体" w:hint="eastAsia"/>
          <w:snapToGrid w:val="0"/>
          <w:sz w:val="24"/>
        </w:rPr>
        <w:t>年</w:t>
      </w:r>
      <w:r w:rsidR="00EF4A06">
        <w:rPr>
          <w:rFonts w:ascii="宋体" w:hAnsi="宋体" w:hint="eastAsia"/>
          <w:snapToGrid w:val="0"/>
          <w:sz w:val="24"/>
        </w:rPr>
        <w:t>12</w:t>
      </w:r>
      <w:r w:rsidR="00600B17">
        <w:rPr>
          <w:rFonts w:ascii="宋体" w:hAnsi="宋体" w:hint="eastAsia"/>
          <w:snapToGrid w:val="0"/>
          <w:sz w:val="24"/>
        </w:rPr>
        <w:t>月-202</w:t>
      </w:r>
      <w:r w:rsidR="00A76622">
        <w:rPr>
          <w:rFonts w:ascii="宋体" w:hAnsi="宋体" w:hint="eastAsia"/>
          <w:snapToGrid w:val="0"/>
          <w:sz w:val="24"/>
        </w:rPr>
        <w:t>4</w:t>
      </w:r>
      <w:r w:rsidR="00600B17">
        <w:rPr>
          <w:rFonts w:ascii="宋体" w:hAnsi="宋体" w:hint="eastAsia"/>
          <w:snapToGrid w:val="0"/>
          <w:sz w:val="24"/>
        </w:rPr>
        <w:t>年</w:t>
      </w:r>
      <w:r w:rsidR="00EF4A06">
        <w:rPr>
          <w:rFonts w:ascii="宋体" w:hAnsi="宋体" w:hint="eastAsia"/>
          <w:snapToGrid w:val="0"/>
          <w:sz w:val="24"/>
        </w:rPr>
        <w:t>2</w:t>
      </w:r>
      <w:r w:rsidR="00600B17">
        <w:rPr>
          <w:rFonts w:ascii="宋体" w:hAnsi="宋体" w:hint="eastAsia"/>
          <w:snapToGrid w:val="0"/>
          <w:sz w:val="24"/>
        </w:rPr>
        <w:t>月养老保险费用的证明材料；</w:t>
      </w:r>
    </w:p>
    <w:p w14:paraId="78BA1B17" w14:textId="77777777"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5、</w:t>
      </w:r>
      <w:r w:rsidR="00600B17">
        <w:rPr>
          <w:rFonts w:ascii="宋体" w:hAnsi="宋体" w:hint="eastAsia"/>
          <w:snapToGrid w:val="0"/>
          <w:sz w:val="24"/>
        </w:rPr>
        <w:t>投标单位不在供应商被“信用中国”网站（www.creditchina.gov.cn）、“中国政府采购网"(www.ccgp.gov.cn)列入失信被执行人、重大税收违法</w:t>
      </w:r>
      <w:r w:rsidR="00A62AD7">
        <w:rPr>
          <w:rFonts w:ascii="宋体" w:hAnsi="宋体" w:hint="eastAsia"/>
          <w:snapToGrid w:val="0"/>
          <w:sz w:val="24"/>
        </w:rPr>
        <w:t>案件当事人名单、政府采购严重违法失信行为记录名单的截图，并盖章；</w:t>
      </w:r>
    </w:p>
    <w:p w14:paraId="16AE4887" w14:textId="77777777" w:rsidR="008553B6" w:rsidRPr="008553B6" w:rsidRDefault="008553B6" w:rsidP="008553B6">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8553B6">
        <w:rPr>
          <w:rFonts w:ascii="宋体" w:hAnsi="宋体"/>
          <w:snapToGrid w:val="0"/>
          <w:sz w:val="24"/>
        </w:rPr>
        <w:t>6、</w:t>
      </w:r>
      <w:r w:rsidRPr="008553B6">
        <w:rPr>
          <w:rFonts w:ascii="宋体" w:hAnsi="宋体" w:hint="eastAsia"/>
          <w:snapToGrid w:val="0"/>
          <w:sz w:val="24"/>
        </w:rPr>
        <w:t>需求响应表（格式自拟）；</w:t>
      </w:r>
    </w:p>
    <w:p w14:paraId="37213098" w14:textId="77777777" w:rsidR="00A62AD7" w:rsidRPr="00A62AD7" w:rsidRDefault="008553B6" w:rsidP="00A62AD7">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7</w:t>
      </w:r>
      <w:r w:rsidR="00A62AD7" w:rsidRPr="00A62AD7">
        <w:rPr>
          <w:rFonts w:ascii="宋体" w:hAnsi="宋体" w:hint="eastAsia"/>
          <w:snapToGrid w:val="0"/>
          <w:sz w:val="24"/>
        </w:rPr>
        <w:t>、投标人认为需要提供的其他材料。</w:t>
      </w:r>
    </w:p>
    <w:p w14:paraId="0F5210FC" w14:textId="77777777" w:rsidR="005D4611" w:rsidRPr="00966A73" w:rsidRDefault="00600B17" w:rsidP="00966A73">
      <w:pPr>
        <w:adjustRightInd w:val="0"/>
        <w:snapToGrid w:val="0"/>
        <w:spacing w:line="440" w:lineRule="exact"/>
        <w:ind w:leftChars="403" w:left="846" w:firstLineChars="1" w:firstLine="2"/>
        <w:contextualSpacing/>
        <w:rPr>
          <w:rFonts w:ascii="宋体" w:hAnsi="宋体"/>
          <w:snapToGrid w:val="0"/>
          <w:sz w:val="24"/>
        </w:rPr>
      </w:pPr>
      <w:r w:rsidRPr="00966A73">
        <w:rPr>
          <w:rFonts w:ascii="宋体" w:hAnsi="宋体" w:hint="eastAsia"/>
          <w:snapToGrid w:val="0"/>
          <w:sz w:val="24"/>
        </w:rPr>
        <w:t>（二）报价文件</w:t>
      </w:r>
    </w:p>
    <w:p w14:paraId="5A625E40" w14:textId="77777777" w:rsidR="009030DD"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1、投标函</w:t>
      </w:r>
    </w:p>
    <w:p w14:paraId="0AC69AC4" w14:textId="77777777" w:rsidR="005D4611" w:rsidRPr="00966A73"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2、授权委托书</w:t>
      </w:r>
    </w:p>
    <w:p w14:paraId="002BF8B2" w14:textId="77777777" w:rsidR="005D4611" w:rsidRPr="00966A73"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3、投标报价</w:t>
      </w:r>
    </w:p>
    <w:p w14:paraId="31F06D93" w14:textId="77777777" w:rsidR="005D4611"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4、供应商廉洁自律承诺书</w:t>
      </w:r>
    </w:p>
    <w:p w14:paraId="6FA880FC" w14:textId="77777777" w:rsidR="00296FA7" w:rsidRPr="00296FA7" w:rsidRDefault="00296FA7" w:rsidP="00296FA7">
      <w:pPr>
        <w:pStyle w:val="Default"/>
      </w:pPr>
    </w:p>
    <w:p w14:paraId="2E6930F2" w14:textId="77777777" w:rsidR="002341AA" w:rsidRPr="002341AA" w:rsidRDefault="002341AA" w:rsidP="002341AA">
      <w:pPr>
        <w:pStyle w:val="Default"/>
      </w:pPr>
    </w:p>
    <w:p w14:paraId="14876EE3" w14:textId="77777777" w:rsidR="005D4611" w:rsidRDefault="005D4611" w:rsidP="00966A73">
      <w:pPr>
        <w:adjustRightInd w:val="0"/>
        <w:snapToGrid w:val="0"/>
        <w:spacing w:line="440" w:lineRule="exact"/>
        <w:ind w:leftChars="202" w:left="424" w:firstLineChars="177" w:firstLine="372"/>
        <w:contextualSpacing/>
        <w:rPr>
          <w:rFonts w:ascii="宋体" w:hAnsi="宋体"/>
          <w:bCs/>
          <w:szCs w:val="21"/>
        </w:rPr>
      </w:pPr>
    </w:p>
    <w:p w14:paraId="2AB5AC12" w14:textId="77777777" w:rsidR="005D4611" w:rsidRDefault="005D4611">
      <w:pPr>
        <w:tabs>
          <w:tab w:val="left" w:pos="1300"/>
          <w:tab w:val="left" w:pos="1600"/>
        </w:tabs>
        <w:spacing w:line="560" w:lineRule="exact"/>
        <w:ind w:firstLineChars="200" w:firstLine="420"/>
        <w:rPr>
          <w:rFonts w:ascii="宋体" w:hAnsi="宋体"/>
          <w:bCs/>
          <w:szCs w:val="21"/>
        </w:rPr>
      </w:pPr>
    </w:p>
    <w:p w14:paraId="1696EB75" w14:textId="77777777" w:rsidR="005D4611" w:rsidRDefault="005D4611">
      <w:pPr>
        <w:tabs>
          <w:tab w:val="left" w:pos="1300"/>
          <w:tab w:val="left" w:pos="1600"/>
        </w:tabs>
        <w:spacing w:line="560" w:lineRule="exact"/>
        <w:ind w:firstLineChars="200" w:firstLine="420"/>
        <w:rPr>
          <w:rFonts w:ascii="宋体" w:hAnsi="宋体"/>
          <w:bCs/>
          <w:szCs w:val="21"/>
        </w:rPr>
      </w:pPr>
    </w:p>
    <w:p w14:paraId="36D3B4D5" w14:textId="77777777" w:rsidR="005D4611" w:rsidRDefault="005D4611">
      <w:pPr>
        <w:tabs>
          <w:tab w:val="left" w:pos="1300"/>
          <w:tab w:val="left" w:pos="1600"/>
        </w:tabs>
        <w:spacing w:line="560" w:lineRule="exact"/>
        <w:ind w:firstLineChars="200" w:firstLine="480"/>
        <w:rPr>
          <w:rFonts w:ascii="宋体" w:hAnsi="宋体"/>
          <w:snapToGrid w:val="0"/>
          <w:sz w:val="24"/>
        </w:rPr>
      </w:pPr>
    </w:p>
    <w:p w14:paraId="72CD143C" w14:textId="77777777" w:rsidR="005D4611" w:rsidRDefault="005D4611">
      <w:pPr>
        <w:pStyle w:val="a7"/>
        <w:rPr>
          <w:rFonts w:ascii="黑体" w:eastAsia="黑体" w:hAnsi="Times New Roman"/>
          <w:b/>
          <w:sz w:val="36"/>
        </w:rPr>
      </w:pPr>
    </w:p>
    <w:p w14:paraId="408E3F3A" w14:textId="77777777" w:rsidR="005D4611" w:rsidRDefault="005D4611">
      <w:pPr>
        <w:pStyle w:val="a7"/>
        <w:rPr>
          <w:rFonts w:ascii="黑体" w:eastAsia="黑体" w:hAnsi="Times New Roman"/>
          <w:b/>
          <w:sz w:val="36"/>
        </w:rPr>
      </w:pPr>
    </w:p>
    <w:p w14:paraId="2C1C709C" w14:textId="77777777" w:rsidR="005D4611" w:rsidRDefault="005D4611">
      <w:pPr>
        <w:pStyle w:val="a7"/>
        <w:rPr>
          <w:rFonts w:ascii="黑体" w:eastAsia="黑体" w:hAnsi="Times New Roman"/>
          <w:b/>
          <w:sz w:val="36"/>
        </w:rPr>
      </w:pPr>
    </w:p>
    <w:p w14:paraId="5A18D0A9" w14:textId="77777777" w:rsidR="005D4611" w:rsidRDefault="00600B17">
      <w:pPr>
        <w:pStyle w:val="a7"/>
        <w:jc w:val="center"/>
        <w:rPr>
          <w:rFonts w:asciiTheme="minorEastAsia" w:eastAsiaTheme="minorEastAsia" w:hAnsiTheme="minorEastAsia"/>
          <w:b/>
          <w:sz w:val="36"/>
        </w:rPr>
      </w:pPr>
      <w:r>
        <w:rPr>
          <w:rFonts w:asciiTheme="minorEastAsia" w:eastAsiaTheme="minorEastAsia" w:hAnsiTheme="minorEastAsia" w:hint="eastAsia"/>
          <w:b/>
          <w:sz w:val="36"/>
        </w:rPr>
        <w:t xml:space="preserve">  授权委书</w:t>
      </w:r>
    </w:p>
    <w:p w14:paraId="0509C1E2" w14:textId="77777777" w:rsidR="005D4611" w:rsidRDefault="005D4611">
      <w:pPr>
        <w:pStyle w:val="a7"/>
        <w:jc w:val="center"/>
        <w:rPr>
          <w:rFonts w:asciiTheme="minorEastAsia" w:eastAsiaTheme="minorEastAsia" w:hAnsiTheme="minorEastAsia"/>
          <w:b/>
          <w:sz w:val="24"/>
          <w:szCs w:val="24"/>
        </w:rPr>
      </w:pPr>
    </w:p>
    <w:p w14:paraId="625FB073" w14:textId="77777777" w:rsidR="005D4611" w:rsidRDefault="00600B17">
      <w:pPr>
        <w:pStyle w:val="a7"/>
        <w:spacing w:line="480" w:lineRule="auto"/>
        <w:ind w:firstLine="42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本授权委托书声明：我</w:t>
      </w:r>
      <w:r>
        <w:rPr>
          <w:rFonts w:asciiTheme="minorEastAsia" w:eastAsiaTheme="minorEastAsia" w:hAnsiTheme="minorEastAsia"/>
          <w:sz w:val="24"/>
          <w:szCs w:val="24"/>
        </w:rPr>
        <w:t>(</w:t>
      </w:r>
      <w:r>
        <w:rPr>
          <w:rFonts w:asciiTheme="minorEastAsia" w:eastAsiaTheme="minorEastAsia" w:hAnsiTheme="minorEastAsia" w:hint="eastAsia"/>
          <w:sz w:val="24"/>
          <w:szCs w:val="24"/>
        </w:rPr>
        <w:t>姓名</w:t>
      </w:r>
      <w:r>
        <w:rPr>
          <w:rFonts w:asciiTheme="minorEastAsia" w:eastAsiaTheme="minorEastAsia" w:hAnsiTheme="minorEastAsia"/>
          <w:sz w:val="24"/>
          <w:szCs w:val="24"/>
        </w:rPr>
        <w:t>)</w:t>
      </w:r>
      <w:r>
        <w:rPr>
          <w:rFonts w:asciiTheme="minorEastAsia" w:eastAsiaTheme="minorEastAsia" w:hAnsiTheme="minorEastAsia" w:hint="eastAsia"/>
          <w:sz w:val="24"/>
          <w:szCs w:val="24"/>
        </w:rPr>
        <w:t>系</w:t>
      </w:r>
      <w:r>
        <w:rPr>
          <w:rFonts w:asciiTheme="minorEastAsia" w:eastAsiaTheme="minorEastAsia" w:hAnsiTheme="minorEastAsia"/>
          <w:sz w:val="24"/>
          <w:szCs w:val="24"/>
        </w:rPr>
        <w:t>(</w:t>
      </w:r>
      <w:r>
        <w:rPr>
          <w:rFonts w:asciiTheme="minorEastAsia" w:eastAsiaTheme="minorEastAsia" w:hAnsiTheme="minorEastAsia" w:hint="eastAsia"/>
          <w:sz w:val="24"/>
          <w:szCs w:val="24"/>
        </w:rPr>
        <w:t>投标人名称</w:t>
      </w:r>
      <w:r>
        <w:rPr>
          <w:rFonts w:asciiTheme="minorEastAsia" w:eastAsiaTheme="minorEastAsia" w:hAnsiTheme="minorEastAsia"/>
          <w:sz w:val="24"/>
          <w:szCs w:val="24"/>
        </w:rPr>
        <w:t>)</w:t>
      </w:r>
      <w:r>
        <w:rPr>
          <w:rFonts w:asciiTheme="minorEastAsia" w:eastAsiaTheme="minorEastAsia" w:hAnsiTheme="minorEastAsia" w:hint="eastAsia"/>
          <w:sz w:val="24"/>
          <w:szCs w:val="24"/>
        </w:rPr>
        <w:t>的法定代表人，现授权委托我单位的(姓名)为我公司代理人。代理人在</w:t>
      </w:r>
      <w:r w:rsidR="006F7F35">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项目</w:t>
      </w:r>
      <w:r w:rsidR="008440DA">
        <w:rPr>
          <w:rFonts w:asciiTheme="minorEastAsia" w:eastAsiaTheme="minorEastAsia" w:hAnsiTheme="minorEastAsia" w:hint="eastAsia"/>
          <w:sz w:val="24"/>
          <w:szCs w:val="24"/>
        </w:rPr>
        <w:t>院内公开</w:t>
      </w:r>
      <w:r>
        <w:rPr>
          <w:rFonts w:asciiTheme="minorEastAsia" w:eastAsiaTheme="minorEastAsia" w:hAnsiTheme="minorEastAsia" w:hint="eastAsia"/>
          <w:sz w:val="24"/>
          <w:szCs w:val="24"/>
        </w:rPr>
        <w:t>活动中所签署的一切文件和处理与之有关的一切事务，我均予以承认。</w:t>
      </w:r>
    </w:p>
    <w:p w14:paraId="0C011235" w14:textId="77777777" w:rsidR="005D4611" w:rsidRDefault="00600B17">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代理人无转委权。特此委托。</w:t>
      </w:r>
    </w:p>
    <w:p w14:paraId="20243A59" w14:textId="77777777"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盖章</w:t>
      </w:r>
      <w:r>
        <w:rPr>
          <w:rFonts w:asciiTheme="minorEastAsia" w:eastAsiaTheme="minorEastAsia" w:hAnsiTheme="minorEastAsia"/>
          <w:sz w:val="24"/>
          <w:szCs w:val="24"/>
        </w:rPr>
        <w:t>)</w:t>
      </w:r>
    </w:p>
    <w:p w14:paraId="28DF1990" w14:textId="77777777"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签字</w:t>
      </w:r>
      <w:r>
        <w:rPr>
          <w:rFonts w:asciiTheme="minorEastAsia" w:eastAsiaTheme="minorEastAsia" w:hAnsiTheme="minorEastAsia"/>
          <w:sz w:val="24"/>
          <w:szCs w:val="24"/>
        </w:rPr>
        <w:t>)</w:t>
      </w:r>
    </w:p>
    <w:p w14:paraId="11E469C1" w14:textId="77777777" w:rsidR="005D4611" w:rsidRDefault="005D4611">
      <w:pPr>
        <w:pStyle w:val="a7"/>
        <w:spacing w:line="480" w:lineRule="auto"/>
        <w:ind w:firstLineChars="150" w:firstLine="360"/>
        <w:rPr>
          <w:rFonts w:asciiTheme="minorEastAsia" w:eastAsiaTheme="minorEastAsia" w:hAnsiTheme="minorEastAsia"/>
          <w:sz w:val="24"/>
          <w:szCs w:val="24"/>
        </w:rPr>
      </w:pPr>
    </w:p>
    <w:p w14:paraId="02B9CCAF" w14:textId="77777777" w:rsidR="005D4611" w:rsidRDefault="00600B17">
      <w:pPr>
        <w:pStyle w:val="a7"/>
        <w:spacing w:line="480" w:lineRule="auto"/>
        <w:ind w:firstLineChars="2750" w:firstLine="6600"/>
        <w:rPr>
          <w:rFonts w:asciiTheme="minorEastAsia" w:eastAsiaTheme="minorEastAsia" w:hAnsiTheme="minorEastAsia"/>
          <w:sz w:val="24"/>
          <w:szCs w:val="24"/>
        </w:rPr>
      </w:pPr>
      <w:r>
        <w:rPr>
          <w:rFonts w:asciiTheme="minorEastAsia" w:eastAsiaTheme="minorEastAsia" w:hAnsiTheme="minorEastAsia" w:hint="eastAsia"/>
          <w:sz w:val="24"/>
          <w:szCs w:val="24"/>
        </w:rPr>
        <w:t>日期： 年</w:t>
      </w:r>
      <w:r w:rsidR="00C77D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sidR="00C77D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14:paraId="2CEE1890" w14:textId="77777777" w:rsidR="005D4611" w:rsidRDefault="005D4611">
      <w:pPr>
        <w:pStyle w:val="a7"/>
        <w:spacing w:line="480" w:lineRule="auto"/>
        <w:ind w:firstLine="420"/>
        <w:rPr>
          <w:rFonts w:asciiTheme="minorEastAsia" w:eastAsiaTheme="minorEastAsia" w:hAnsiTheme="minorEastAsia"/>
          <w:sz w:val="24"/>
          <w:szCs w:val="24"/>
        </w:rPr>
      </w:pPr>
    </w:p>
    <w:p w14:paraId="45310EA0" w14:textId="77777777" w:rsidR="005D4611" w:rsidRDefault="00600B17">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代理人姓名：签字：</w:t>
      </w:r>
    </w:p>
    <w:p w14:paraId="060AF774" w14:textId="77777777"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身份证复印件：</w:t>
      </w:r>
    </w:p>
    <w:p w14:paraId="6DC3E31F" w14:textId="77777777" w:rsidR="005D4611" w:rsidRDefault="005D4611">
      <w:pPr>
        <w:spacing w:line="400" w:lineRule="exact"/>
        <w:ind w:firstLineChars="200" w:firstLine="480"/>
        <w:rPr>
          <w:rFonts w:ascii="宋体" w:hAnsi="宋体"/>
          <w:sz w:val="24"/>
        </w:rPr>
      </w:pPr>
    </w:p>
    <w:p w14:paraId="0EED0F21" w14:textId="77777777" w:rsidR="005D4611" w:rsidRDefault="005D4611">
      <w:pPr>
        <w:spacing w:line="400" w:lineRule="exact"/>
        <w:rPr>
          <w:rFonts w:ascii="宋体" w:hAnsi="宋体"/>
          <w:sz w:val="28"/>
        </w:rPr>
      </w:pPr>
    </w:p>
    <w:p w14:paraId="376A2A00" w14:textId="77777777" w:rsidR="005D4611" w:rsidRDefault="005D4611">
      <w:pPr>
        <w:spacing w:line="400" w:lineRule="exact"/>
        <w:rPr>
          <w:rFonts w:ascii="宋体" w:hAnsi="宋体"/>
          <w:sz w:val="28"/>
        </w:rPr>
      </w:pPr>
    </w:p>
    <w:p w14:paraId="7EDA00A3" w14:textId="77777777" w:rsidR="005D4611" w:rsidRDefault="005D4611">
      <w:pPr>
        <w:spacing w:line="500" w:lineRule="exact"/>
        <w:jc w:val="center"/>
        <w:rPr>
          <w:rFonts w:ascii="黑体" w:eastAsia="黑体"/>
          <w:b/>
          <w:bCs/>
          <w:sz w:val="36"/>
          <w:szCs w:val="36"/>
        </w:rPr>
      </w:pPr>
    </w:p>
    <w:p w14:paraId="0C5767BA" w14:textId="77777777" w:rsidR="005D4611" w:rsidRDefault="005D4611">
      <w:pPr>
        <w:pStyle w:val="a7"/>
        <w:jc w:val="center"/>
        <w:rPr>
          <w:rFonts w:ascii="黑体" w:eastAsia="黑体" w:hAnsi="Times New Roman"/>
          <w:b/>
          <w:sz w:val="36"/>
        </w:rPr>
      </w:pPr>
    </w:p>
    <w:p w14:paraId="1032FD73" w14:textId="77777777" w:rsidR="005D4611" w:rsidRDefault="005D4611">
      <w:pPr>
        <w:pStyle w:val="a7"/>
        <w:jc w:val="center"/>
        <w:rPr>
          <w:rFonts w:ascii="黑体" w:eastAsia="黑体" w:hAnsi="Times New Roman"/>
          <w:b/>
          <w:sz w:val="36"/>
        </w:rPr>
      </w:pPr>
    </w:p>
    <w:p w14:paraId="0F31E512" w14:textId="77777777" w:rsidR="005D4611" w:rsidRDefault="005D4611">
      <w:pPr>
        <w:pStyle w:val="a7"/>
        <w:jc w:val="center"/>
        <w:rPr>
          <w:rFonts w:ascii="黑体" w:eastAsia="黑体" w:hAnsi="Times New Roman"/>
          <w:b/>
          <w:sz w:val="36"/>
        </w:rPr>
      </w:pPr>
    </w:p>
    <w:p w14:paraId="082D912D" w14:textId="77777777" w:rsidR="005D4611" w:rsidRDefault="005D4611">
      <w:pPr>
        <w:pStyle w:val="a7"/>
        <w:rPr>
          <w:rFonts w:ascii="黑体" w:eastAsia="黑体"/>
          <w:b/>
          <w:bCs/>
          <w:sz w:val="36"/>
          <w:szCs w:val="36"/>
        </w:rPr>
      </w:pPr>
    </w:p>
    <w:p w14:paraId="57271036" w14:textId="77777777" w:rsidR="005D4611" w:rsidRDefault="00600B17">
      <w:pPr>
        <w:pStyle w:val="a8"/>
        <w:widowControl/>
        <w:spacing w:line="540" w:lineRule="exact"/>
        <w:ind w:leftChars="0" w:left="0"/>
        <w:jc w:val="center"/>
        <w:rPr>
          <w:rFonts w:ascii="宋体" w:eastAsia="宋体" w:hAnsi="宋体"/>
          <w:sz w:val="36"/>
          <w:szCs w:val="36"/>
        </w:rPr>
      </w:pPr>
      <w:r>
        <w:rPr>
          <w:rFonts w:ascii="宋体" w:hAnsi="宋体" w:hint="eastAsia"/>
          <w:b w:val="0"/>
          <w:bCs w:val="0"/>
          <w:szCs w:val="32"/>
        </w:rPr>
        <w:br w:type="page"/>
      </w:r>
      <w:r>
        <w:rPr>
          <w:rFonts w:ascii="宋体" w:eastAsia="宋体" w:hAnsi="宋体" w:hint="eastAsia"/>
          <w:sz w:val="36"/>
          <w:szCs w:val="36"/>
        </w:rPr>
        <w:lastRenderedPageBreak/>
        <w:t>承诺书(一)</w:t>
      </w:r>
    </w:p>
    <w:p w14:paraId="10A5CF8C" w14:textId="77777777" w:rsidR="005D4611" w:rsidRDefault="005D4611">
      <w:pPr>
        <w:spacing w:line="540" w:lineRule="exact"/>
      </w:pPr>
    </w:p>
    <w:p w14:paraId="4417DEDD" w14:textId="77777777" w:rsidR="005D4611" w:rsidRDefault="00600B17" w:rsidP="00966A73">
      <w:pPr>
        <w:adjustRightInd w:val="0"/>
        <w:snapToGrid w:val="0"/>
        <w:spacing w:line="440" w:lineRule="exact"/>
        <w:ind w:leftChars="202" w:left="424" w:rightChars="253" w:right="531" w:firstLineChars="177" w:firstLine="425"/>
        <w:contextualSpacing/>
        <w:rPr>
          <w:sz w:val="24"/>
        </w:rPr>
      </w:pPr>
      <w:r>
        <w:rPr>
          <w:rFonts w:hint="eastAsia"/>
          <w:sz w:val="24"/>
        </w:rPr>
        <w:t>致：</w:t>
      </w:r>
      <w:r>
        <w:rPr>
          <w:rFonts w:hint="eastAsia"/>
          <w:sz w:val="24"/>
          <w:u w:val="single"/>
        </w:rPr>
        <w:t>扬州大学附属医院</w:t>
      </w:r>
      <w:r>
        <w:rPr>
          <w:rFonts w:hint="eastAsia"/>
          <w:sz w:val="24"/>
        </w:rPr>
        <w:t>（招标人名称）</w:t>
      </w:r>
    </w:p>
    <w:p w14:paraId="62CD962E" w14:textId="77777777" w:rsidR="005D4611" w:rsidRDefault="00600B17" w:rsidP="00966A73">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我公司自愿参加贵单位</w:t>
      </w:r>
      <w:r w:rsidR="006F7F35">
        <w:rPr>
          <w:rFonts w:ascii="宋体" w:hAnsi="宋体" w:hint="eastAsia"/>
          <w:b/>
          <w:sz w:val="24"/>
        </w:rPr>
        <w:t xml:space="preserve">                                </w:t>
      </w:r>
      <w:r w:rsidR="003E75F8">
        <w:rPr>
          <w:rFonts w:ascii="宋体" w:hAnsi="宋体" w:hint="eastAsia"/>
          <w:b/>
          <w:sz w:val="24"/>
        </w:rPr>
        <w:t>项目</w:t>
      </w:r>
      <w:r>
        <w:rPr>
          <w:rFonts w:ascii="宋体" w:hAnsi="宋体" w:hint="eastAsia"/>
          <w:sz w:val="24"/>
        </w:rPr>
        <w:t>的</w:t>
      </w:r>
      <w:r w:rsidR="008440DA">
        <w:rPr>
          <w:rFonts w:ascii="宋体" w:hAnsi="宋体" w:hint="eastAsia"/>
          <w:sz w:val="24"/>
        </w:rPr>
        <w:t>院内公开谈判</w:t>
      </w:r>
      <w:r>
        <w:rPr>
          <w:rFonts w:ascii="宋体" w:hAnsi="宋体" w:hint="eastAsia"/>
          <w:sz w:val="24"/>
        </w:rPr>
        <w:t>，并接受对我公司的资格审查，我公司承诺：根据贵单位提出的资格审查合格条件标准和要求，本公司没有因骗取中标或者严重违约以及发生重大工程质量、安全生产事故等问题，被有关部门暂停投标资格并在暂停期内。</w:t>
      </w:r>
    </w:p>
    <w:p w14:paraId="04075102" w14:textId="77777777" w:rsidR="005D4611" w:rsidRDefault="00600B17" w:rsidP="00966A73">
      <w:pPr>
        <w:adjustRightInd w:val="0"/>
        <w:snapToGrid w:val="0"/>
        <w:spacing w:line="440" w:lineRule="exact"/>
        <w:ind w:leftChars="202" w:left="424" w:rightChars="253" w:right="531" w:firstLineChars="177" w:firstLine="425"/>
        <w:contextualSpacing/>
        <w:rPr>
          <w:sz w:val="24"/>
        </w:rPr>
      </w:pPr>
      <w:r>
        <w:rPr>
          <w:rFonts w:ascii="宋体" w:hAnsi="宋体" w:hint="eastAsia"/>
          <w:sz w:val="24"/>
        </w:rPr>
        <w:t>拟任</w:t>
      </w:r>
      <w:r w:rsidR="009030DD">
        <w:rPr>
          <w:rFonts w:ascii="宋体" w:hAnsi="宋体" w:hint="eastAsia"/>
          <w:sz w:val="24"/>
        </w:rPr>
        <w:t>现场负责人为</w:t>
      </w:r>
      <w:r>
        <w:rPr>
          <w:rFonts w:ascii="宋体" w:hAnsi="宋体" w:hint="eastAsia"/>
          <w:sz w:val="24"/>
        </w:rPr>
        <w:t>。本公司递交的资格审查申请书中的内容没有隐瞒、虚假、伪造等弄虚作假行为。</w:t>
      </w:r>
    </w:p>
    <w:p w14:paraId="27BB7B97" w14:textId="77777777" w:rsidR="005D4611" w:rsidRDefault="005D4611">
      <w:pPr>
        <w:pStyle w:val="a8"/>
        <w:widowControl/>
        <w:adjustRightInd w:val="0"/>
        <w:snapToGrid w:val="0"/>
        <w:spacing w:line="440" w:lineRule="exact"/>
        <w:ind w:leftChars="202" w:left="424" w:rightChars="253" w:right="531" w:firstLineChars="177" w:firstLine="426"/>
        <w:contextualSpacing/>
        <w:jc w:val="left"/>
        <w:rPr>
          <w:rFonts w:ascii="宋体" w:eastAsia="宋体" w:hAnsi="宋体"/>
          <w:sz w:val="24"/>
        </w:rPr>
      </w:pPr>
    </w:p>
    <w:p w14:paraId="5E811CBB" w14:textId="77777777" w:rsidR="005D4611" w:rsidRDefault="00600B17" w:rsidP="00966A73">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单位：（公章）</w:t>
      </w:r>
    </w:p>
    <w:p w14:paraId="1A3819B6" w14:textId="77777777" w:rsidR="005D4611" w:rsidRDefault="00600B17" w:rsidP="00966A73">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法定代表人签字：</w:t>
      </w:r>
    </w:p>
    <w:p w14:paraId="753F248B" w14:textId="77777777" w:rsidR="005D4611" w:rsidRDefault="00600B17" w:rsidP="00966A73">
      <w:pPr>
        <w:adjustRightInd w:val="0"/>
        <w:snapToGrid w:val="0"/>
        <w:spacing w:line="700" w:lineRule="exact"/>
        <w:ind w:leftChars="202" w:left="424" w:rightChars="253" w:right="531" w:firstLineChars="177" w:firstLine="425"/>
        <w:contextualSpacing/>
        <w:jc w:val="left"/>
        <w:rPr>
          <w:rFonts w:ascii="宋体" w:hAnsi="宋体" w:cs="宋体"/>
          <w:bCs/>
          <w:sz w:val="24"/>
        </w:rPr>
      </w:pPr>
      <w:r>
        <w:rPr>
          <w:rFonts w:ascii="宋体" w:hAnsi="宋体" w:cs="宋体" w:hint="eastAsia"/>
          <w:bCs/>
          <w:sz w:val="24"/>
        </w:rPr>
        <w:t>项目</w:t>
      </w:r>
      <w:r w:rsidR="009030DD">
        <w:rPr>
          <w:rFonts w:ascii="宋体" w:hAnsi="宋体" w:cs="宋体" w:hint="eastAsia"/>
          <w:bCs/>
          <w:sz w:val="24"/>
        </w:rPr>
        <w:t>负责人</w:t>
      </w:r>
      <w:r>
        <w:rPr>
          <w:rFonts w:ascii="宋体" w:hAnsi="宋体" w:cs="宋体" w:hint="eastAsia"/>
          <w:bCs/>
          <w:sz w:val="24"/>
        </w:rPr>
        <w:t>签名：</w:t>
      </w:r>
    </w:p>
    <w:p w14:paraId="1269E900" w14:textId="77777777" w:rsidR="005D4611" w:rsidRDefault="005D4611" w:rsidP="00966A73">
      <w:pPr>
        <w:adjustRightInd w:val="0"/>
        <w:snapToGrid w:val="0"/>
        <w:spacing w:line="700" w:lineRule="exact"/>
        <w:ind w:leftChars="202" w:left="424" w:rightChars="253" w:right="531" w:firstLineChars="177" w:firstLine="425"/>
        <w:contextualSpacing/>
        <w:rPr>
          <w:rFonts w:ascii="宋体" w:hAnsi="宋体"/>
          <w:sz w:val="24"/>
        </w:rPr>
      </w:pPr>
    </w:p>
    <w:p w14:paraId="041C6C43" w14:textId="77777777" w:rsidR="005D4611" w:rsidRDefault="00600B17" w:rsidP="00966A73">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 xml:space="preserve">                                                      年   月   日</w:t>
      </w:r>
    </w:p>
    <w:p w14:paraId="5171EFD9" w14:textId="77777777" w:rsidR="005D4611" w:rsidRDefault="005D4611">
      <w:pPr>
        <w:pStyle w:val="a8"/>
        <w:widowControl/>
        <w:spacing w:line="540" w:lineRule="exact"/>
        <w:ind w:leftChars="0" w:left="5250"/>
        <w:jc w:val="center"/>
        <w:rPr>
          <w:rFonts w:hAnsi="宋体"/>
          <w:szCs w:val="32"/>
        </w:rPr>
      </w:pPr>
    </w:p>
    <w:p w14:paraId="1B0B49CD" w14:textId="77777777" w:rsidR="005D4611" w:rsidRDefault="005D4611">
      <w:pPr>
        <w:pStyle w:val="a8"/>
        <w:widowControl/>
        <w:spacing w:line="540" w:lineRule="exact"/>
        <w:ind w:leftChars="0" w:left="5250"/>
        <w:jc w:val="center"/>
        <w:rPr>
          <w:rFonts w:ascii="宋体" w:eastAsia="宋体" w:hAnsi="宋体"/>
          <w:szCs w:val="32"/>
        </w:rPr>
      </w:pPr>
    </w:p>
    <w:p w14:paraId="1B1AFB84" w14:textId="77777777" w:rsidR="005D4611" w:rsidRDefault="005D4611">
      <w:pPr>
        <w:pStyle w:val="a8"/>
        <w:widowControl/>
        <w:spacing w:line="540" w:lineRule="exact"/>
        <w:ind w:leftChars="0" w:left="5250"/>
        <w:jc w:val="center"/>
        <w:rPr>
          <w:rFonts w:ascii="宋体" w:eastAsia="宋体" w:hAnsi="宋体"/>
          <w:szCs w:val="32"/>
        </w:rPr>
      </w:pPr>
    </w:p>
    <w:p w14:paraId="752FB9B6" w14:textId="77777777" w:rsidR="005D4611" w:rsidRDefault="005D4611">
      <w:pPr>
        <w:pStyle w:val="a8"/>
        <w:widowControl/>
        <w:spacing w:line="540" w:lineRule="exact"/>
        <w:ind w:leftChars="0" w:left="5250"/>
        <w:jc w:val="center"/>
        <w:rPr>
          <w:rFonts w:ascii="宋体" w:eastAsia="宋体" w:hAnsi="宋体"/>
          <w:szCs w:val="32"/>
        </w:rPr>
      </w:pPr>
    </w:p>
    <w:p w14:paraId="42F47540" w14:textId="77777777" w:rsidR="005D4611" w:rsidRDefault="005D4611">
      <w:pPr>
        <w:pStyle w:val="a8"/>
        <w:widowControl/>
        <w:spacing w:line="540" w:lineRule="exact"/>
        <w:ind w:leftChars="0" w:left="5250"/>
        <w:jc w:val="center"/>
        <w:rPr>
          <w:rFonts w:ascii="宋体" w:eastAsia="宋体" w:hAnsi="宋体"/>
          <w:szCs w:val="32"/>
        </w:rPr>
      </w:pPr>
    </w:p>
    <w:p w14:paraId="3742F516" w14:textId="77777777" w:rsidR="005D4611" w:rsidRDefault="005D4611">
      <w:pPr>
        <w:pStyle w:val="a8"/>
        <w:widowControl/>
        <w:spacing w:line="540" w:lineRule="exact"/>
        <w:ind w:leftChars="0" w:left="5250"/>
        <w:jc w:val="center"/>
        <w:rPr>
          <w:rFonts w:ascii="宋体" w:eastAsia="宋体" w:hAnsi="宋体"/>
          <w:szCs w:val="32"/>
        </w:rPr>
      </w:pPr>
    </w:p>
    <w:p w14:paraId="1EC128DB" w14:textId="77777777" w:rsidR="005D4611" w:rsidRDefault="00600B17">
      <w:pPr>
        <w:rPr>
          <w:rFonts w:ascii="宋体" w:hAnsi="宋体"/>
          <w:szCs w:val="32"/>
        </w:rPr>
      </w:pPr>
      <w:r>
        <w:rPr>
          <w:rFonts w:ascii="宋体" w:hAnsi="宋体" w:hint="eastAsia"/>
          <w:szCs w:val="32"/>
        </w:rPr>
        <w:br w:type="page"/>
      </w:r>
    </w:p>
    <w:p w14:paraId="7349278E" w14:textId="77777777" w:rsidR="005D4611" w:rsidRDefault="00600B17">
      <w:pPr>
        <w:spacing w:line="360" w:lineRule="auto"/>
        <w:ind w:firstLineChars="1100" w:firstLine="3975"/>
        <w:rPr>
          <w:rFonts w:ascii="宋体" w:hAnsi="宋体"/>
          <w:b/>
          <w:sz w:val="36"/>
          <w:szCs w:val="36"/>
        </w:rPr>
      </w:pPr>
      <w:r>
        <w:rPr>
          <w:rFonts w:ascii="宋体" w:hAnsi="宋体" w:hint="eastAsia"/>
          <w:b/>
          <w:sz w:val="36"/>
          <w:szCs w:val="36"/>
        </w:rPr>
        <w:lastRenderedPageBreak/>
        <w:t>投标函</w:t>
      </w:r>
    </w:p>
    <w:p w14:paraId="587F7629" w14:textId="77777777" w:rsidR="005D4611" w:rsidRDefault="00600B17">
      <w:pPr>
        <w:adjustRightInd w:val="0"/>
        <w:snapToGrid w:val="0"/>
        <w:spacing w:line="440" w:lineRule="exact"/>
        <w:ind w:leftChars="202" w:left="424" w:rightChars="253" w:right="531"/>
        <w:contextualSpacing/>
        <w:rPr>
          <w:rFonts w:ascii="宋体" w:hAnsi="宋体"/>
          <w:sz w:val="24"/>
        </w:rPr>
      </w:pPr>
      <w:r>
        <w:rPr>
          <w:rFonts w:ascii="宋体" w:hAnsi="宋体" w:hint="eastAsia"/>
          <w:sz w:val="24"/>
        </w:rPr>
        <w:t>招标人：</w:t>
      </w:r>
      <w:r>
        <w:rPr>
          <w:rFonts w:ascii="宋体" w:hAnsi="宋体" w:hint="eastAsia"/>
          <w:sz w:val="24"/>
          <w:u w:val="single"/>
        </w:rPr>
        <w:t xml:space="preserve"> 扬州大学附属医院 </w:t>
      </w:r>
    </w:p>
    <w:p w14:paraId="2CE4DB3D" w14:textId="5169E471" w:rsidR="005D4611" w:rsidRDefault="00600B17">
      <w:pPr>
        <w:adjustRightInd w:val="0"/>
        <w:snapToGrid w:val="0"/>
        <w:spacing w:line="440" w:lineRule="exact"/>
        <w:ind w:leftChars="202" w:left="424" w:rightChars="253" w:right="531" w:firstLineChars="200" w:firstLine="480"/>
        <w:contextualSpacing/>
        <w:rPr>
          <w:rFonts w:ascii="宋体" w:hAnsi="宋体"/>
          <w:bCs/>
          <w:sz w:val="24"/>
        </w:rPr>
      </w:pPr>
      <w:r>
        <w:rPr>
          <w:rFonts w:ascii="宋体" w:hAnsi="宋体" w:hint="eastAsia"/>
          <w:bCs/>
          <w:sz w:val="24"/>
        </w:rPr>
        <w:t>根据已收到贵方的</w:t>
      </w:r>
      <w:r w:rsidR="006F7F35">
        <w:rPr>
          <w:rFonts w:ascii="宋体" w:hAnsi="宋体" w:hint="eastAsia"/>
          <w:b/>
          <w:bCs/>
          <w:sz w:val="24"/>
          <w:u w:val="single"/>
        </w:rPr>
        <w:t xml:space="preserve">                             </w:t>
      </w:r>
      <w:r w:rsidR="009030DD">
        <w:rPr>
          <w:rFonts w:ascii="宋体" w:hAnsi="宋体" w:hint="eastAsia"/>
          <w:bCs/>
          <w:sz w:val="24"/>
        </w:rPr>
        <w:t>项目</w:t>
      </w:r>
      <w:r>
        <w:rPr>
          <w:rFonts w:ascii="宋体" w:hAnsi="宋体" w:hint="eastAsia"/>
          <w:bCs/>
          <w:sz w:val="24"/>
        </w:rPr>
        <w:t>的</w:t>
      </w:r>
      <w:r w:rsidR="008440DA">
        <w:rPr>
          <w:rFonts w:ascii="宋体" w:hAnsi="宋体" w:hint="eastAsia"/>
          <w:bCs/>
          <w:sz w:val="24"/>
        </w:rPr>
        <w:t>院内公开谈判</w:t>
      </w:r>
      <w:r>
        <w:rPr>
          <w:rFonts w:ascii="宋体" w:hAnsi="宋体" w:hint="eastAsia"/>
          <w:bCs/>
          <w:sz w:val="24"/>
        </w:rPr>
        <w:t>文件，遵照扬州大学</w:t>
      </w:r>
      <w:r w:rsidR="008440DA">
        <w:rPr>
          <w:rFonts w:ascii="宋体" w:hAnsi="宋体" w:hint="eastAsia"/>
          <w:bCs/>
          <w:sz w:val="24"/>
        </w:rPr>
        <w:t>附属医院</w:t>
      </w:r>
      <w:r>
        <w:rPr>
          <w:rFonts w:ascii="宋体" w:hAnsi="宋体" w:hint="eastAsia"/>
          <w:bCs/>
          <w:sz w:val="24"/>
        </w:rPr>
        <w:t>采购管理办法，我单位经研究上述</w:t>
      </w:r>
      <w:r w:rsidR="00EF4A06">
        <w:rPr>
          <w:rFonts w:ascii="宋体" w:hAnsi="宋体" w:hint="eastAsia"/>
          <w:bCs/>
          <w:sz w:val="24"/>
        </w:rPr>
        <w:t>谈判</w:t>
      </w:r>
      <w:r w:rsidR="009030DD">
        <w:rPr>
          <w:rFonts w:ascii="宋体" w:hAnsi="宋体" w:hint="eastAsia"/>
          <w:bCs/>
          <w:sz w:val="24"/>
        </w:rPr>
        <w:t>文件的投标须知、合同条件、技术规范</w:t>
      </w:r>
      <w:r>
        <w:rPr>
          <w:rFonts w:ascii="宋体" w:hAnsi="宋体" w:hint="eastAsia"/>
          <w:bCs/>
          <w:sz w:val="24"/>
        </w:rPr>
        <w:t>、和其他有关文件后，我方</w:t>
      </w:r>
      <w:r w:rsidR="00C77DD9">
        <w:rPr>
          <w:rFonts w:ascii="宋体" w:hAnsi="宋体" w:hint="eastAsia"/>
          <w:bCs/>
          <w:sz w:val="24"/>
        </w:rPr>
        <w:t>投标报价为</w:t>
      </w:r>
      <w:r w:rsidR="009030DD">
        <w:rPr>
          <w:rFonts w:ascii="宋体" w:hAnsi="宋体" w:hint="eastAsia"/>
          <w:bCs/>
          <w:sz w:val="24"/>
          <w:u w:val="single"/>
        </w:rPr>
        <w:t xml:space="preserve">              万元</w:t>
      </w:r>
      <w:r>
        <w:rPr>
          <w:rFonts w:ascii="宋体" w:hAnsi="宋体" w:hint="eastAsia"/>
          <w:bCs/>
          <w:sz w:val="24"/>
        </w:rPr>
        <w:t>。</w:t>
      </w:r>
      <w:r w:rsidR="00717491">
        <w:rPr>
          <w:rFonts w:ascii="宋体" w:hAnsi="宋体" w:hint="eastAsia"/>
          <w:b/>
          <w:sz w:val="24"/>
        </w:rPr>
        <w:t>包含所有相关系统对接接口费用，并开放本系统接口，如其他系统需与本系统对接，需免费配合，不得收取接口费。</w:t>
      </w:r>
    </w:p>
    <w:p w14:paraId="62BB6C8E" w14:textId="77777777" w:rsidR="005D4611" w:rsidRDefault="005D4611">
      <w:pPr>
        <w:spacing w:line="360" w:lineRule="auto"/>
        <w:rPr>
          <w:rFonts w:ascii="宋体" w:hAnsi="宋体"/>
          <w:bCs/>
          <w:sz w:val="24"/>
        </w:rPr>
      </w:pPr>
    </w:p>
    <w:p w14:paraId="4B4062AB" w14:textId="77777777" w:rsidR="005D4611" w:rsidRDefault="00600B17" w:rsidP="00966A73">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投标人（盖章）：</w:t>
      </w:r>
    </w:p>
    <w:p w14:paraId="00162739" w14:textId="77777777" w:rsidR="005D4611" w:rsidRDefault="00600B17" w:rsidP="00966A73">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法定代表人或授权委托人（签字）：</w:t>
      </w:r>
    </w:p>
    <w:p w14:paraId="6CEB54CD" w14:textId="77777777" w:rsidR="005D4611" w:rsidRDefault="00600B17" w:rsidP="00966A73">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日  期：</w:t>
      </w:r>
    </w:p>
    <w:p w14:paraId="1B2124ED" w14:textId="77777777" w:rsidR="005D4611" w:rsidRDefault="00600B17">
      <w:pPr>
        <w:jc w:val="center"/>
        <w:rPr>
          <w:rFonts w:ascii="宋体" w:hAnsi="宋体"/>
          <w:b/>
          <w:sz w:val="24"/>
        </w:rPr>
      </w:pPr>
      <w:r>
        <w:rPr>
          <w:rFonts w:ascii="宋体" w:hAnsi="宋体" w:hint="eastAsia"/>
          <w:sz w:val="24"/>
        </w:rPr>
        <w:br w:type="page"/>
      </w:r>
    </w:p>
    <w:p w14:paraId="6192614D" w14:textId="77777777" w:rsidR="005D4611" w:rsidRDefault="00600B17">
      <w:pPr>
        <w:jc w:val="center"/>
        <w:rPr>
          <w:rFonts w:ascii="宋体" w:hAnsi="宋体"/>
          <w:b/>
          <w:sz w:val="36"/>
          <w:szCs w:val="36"/>
        </w:rPr>
      </w:pPr>
      <w:r>
        <w:rPr>
          <w:rFonts w:ascii="宋体" w:hAnsi="宋体" w:hint="eastAsia"/>
          <w:b/>
          <w:sz w:val="36"/>
          <w:szCs w:val="36"/>
        </w:rPr>
        <w:lastRenderedPageBreak/>
        <w:t>投标报价</w:t>
      </w:r>
    </w:p>
    <w:p w14:paraId="47ABB292" w14:textId="77777777" w:rsidR="005D4611" w:rsidRDefault="005D4611">
      <w:pPr>
        <w:jc w:val="center"/>
        <w:rPr>
          <w:rFonts w:ascii="宋体" w:hAnsi="宋体"/>
          <w:b/>
          <w:sz w:val="24"/>
        </w:rPr>
      </w:pPr>
    </w:p>
    <w:tbl>
      <w:tblPr>
        <w:tblW w:w="448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42"/>
        <w:gridCol w:w="2890"/>
        <w:gridCol w:w="2549"/>
      </w:tblGrid>
      <w:tr w:rsidR="005D4611" w14:paraId="65676643" w14:textId="77777777">
        <w:trPr>
          <w:trHeight w:val="472"/>
        </w:trPr>
        <w:tc>
          <w:tcPr>
            <w:tcW w:w="476" w:type="pct"/>
            <w:tcBorders>
              <w:top w:val="single" w:sz="4" w:space="0" w:color="auto"/>
              <w:left w:val="single" w:sz="4" w:space="0" w:color="auto"/>
              <w:bottom w:val="single" w:sz="4" w:space="0" w:color="auto"/>
              <w:right w:val="single" w:sz="4" w:space="0" w:color="auto"/>
            </w:tcBorders>
            <w:vAlign w:val="center"/>
          </w:tcPr>
          <w:p w14:paraId="20EE5E96" w14:textId="77777777" w:rsidR="005D4611" w:rsidRDefault="00600B17">
            <w:pPr>
              <w:jc w:val="center"/>
              <w:rPr>
                <w:rFonts w:ascii="宋体" w:hAnsi="宋体"/>
                <w:b/>
                <w:sz w:val="28"/>
                <w:szCs w:val="28"/>
              </w:rPr>
            </w:pPr>
            <w:r>
              <w:rPr>
                <w:rFonts w:ascii="宋体" w:hAnsi="宋体" w:hint="eastAsia"/>
                <w:b/>
                <w:sz w:val="28"/>
                <w:szCs w:val="28"/>
              </w:rPr>
              <w:t>序号</w:t>
            </w:r>
          </w:p>
        </w:tc>
        <w:tc>
          <w:tcPr>
            <w:tcW w:w="1479" w:type="pct"/>
            <w:tcBorders>
              <w:top w:val="single" w:sz="4" w:space="0" w:color="auto"/>
              <w:left w:val="single" w:sz="4" w:space="0" w:color="auto"/>
              <w:bottom w:val="single" w:sz="4" w:space="0" w:color="auto"/>
              <w:right w:val="single" w:sz="4" w:space="0" w:color="auto"/>
            </w:tcBorders>
            <w:vAlign w:val="center"/>
          </w:tcPr>
          <w:p w14:paraId="73AF6845" w14:textId="77777777" w:rsidR="005D4611" w:rsidRDefault="00600B17">
            <w:pPr>
              <w:jc w:val="center"/>
              <w:rPr>
                <w:rFonts w:ascii="宋体" w:hAnsi="宋体"/>
                <w:b/>
                <w:sz w:val="28"/>
                <w:szCs w:val="28"/>
              </w:rPr>
            </w:pPr>
            <w:r>
              <w:rPr>
                <w:rFonts w:ascii="宋体" w:hAnsi="宋体" w:hint="eastAsia"/>
                <w:b/>
                <w:sz w:val="28"/>
                <w:szCs w:val="28"/>
              </w:rPr>
              <w:t>项目内容</w:t>
            </w:r>
          </w:p>
        </w:tc>
        <w:tc>
          <w:tcPr>
            <w:tcW w:w="1618" w:type="pct"/>
            <w:tcBorders>
              <w:top w:val="single" w:sz="4" w:space="0" w:color="auto"/>
              <w:left w:val="single" w:sz="4" w:space="0" w:color="auto"/>
              <w:bottom w:val="single" w:sz="4" w:space="0" w:color="auto"/>
              <w:right w:val="single" w:sz="4" w:space="0" w:color="auto"/>
            </w:tcBorders>
            <w:vAlign w:val="center"/>
          </w:tcPr>
          <w:p w14:paraId="2B401FB8" w14:textId="77777777" w:rsidR="005D4611" w:rsidRDefault="00600B17">
            <w:pPr>
              <w:jc w:val="center"/>
              <w:rPr>
                <w:rFonts w:ascii="宋体" w:hAnsi="宋体"/>
                <w:b/>
                <w:sz w:val="28"/>
                <w:szCs w:val="28"/>
              </w:rPr>
            </w:pPr>
            <w:r>
              <w:rPr>
                <w:rFonts w:ascii="宋体" w:hAnsi="宋体" w:hint="eastAsia"/>
                <w:b/>
                <w:sz w:val="28"/>
                <w:szCs w:val="28"/>
              </w:rPr>
              <w:t>投标内容</w:t>
            </w:r>
          </w:p>
        </w:tc>
        <w:tc>
          <w:tcPr>
            <w:tcW w:w="1428" w:type="pct"/>
            <w:tcBorders>
              <w:top w:val="single" w:sz="4" w:space="0" w:color="auto"/>
              <w:left w:val="single" w:sz="4" w:space="0" w:color="auto"/>
              <w:bottom w:val="single" w:sz="4" w:space="0" w:color="auto"/>
              <w:right w:val="single" w:sz="4" w:space="0" w:color="auto"/>
            </w:tcBorders>
            <w:vAlign w:val="center"/>
          </w:tcPr>
          <w:p w14:paraId="560DAB09" w14:textId="77777777" w:rsidR="005D4611" w:rsidRDefault="00DF3823">
            <w:pPr>
              <w:jc w:val="center"/>
              <w:rPr>
                <w:rFonts w:ascii="宋体" w:hAnsi="宋体"/>
                <w:b/>
                <w:sz w:val="28"/>
                <w:szCs w:val="28"/>
              </w:rPr>
            </w:pPr>
            <w:r>
              <w:rPr>
                <w:rFonts w:ascii="宋体" w:hAnsi="宋体" w:hint="eastAsia"/>
                <w:b/>
                <w:sz w:val="28"/>
                <w:szCs w:val="28"/>
              </w:rPr>
              <w:t>报价</w:t>
            </w:r>
          </w:p>
        </w:tc>
      </w:tr>
      <w:tr w:rsidR="005D4611" w14:paraId="1CCBD6C3" w14:textId="77777777">
        <w:trPr>
          <w:trHeight w:val="680"/>
        </w:trPr>
        <w:tc>
          <w:tcPr>
            <w:tcW w:w="476" w:type="pct"/>
            <w:tcBorders>
              <w:top w:val="single" w:sz="4" w:space="0" w:color="auto"/>
              <w:left w:val="single" w:sz="4" w:space="0" w:color="auto"/>
              <w:bottom w:val="single" w:sz="4" w:space="0" w:color="auto"/>
              <w:right w:val="single" w:sz="4" w:space="0" w:color="auto"/>
            </w:tcBorders>
            <w:vAlign w:val="center"/>
          </w:tcPr>
          <w:p w14:paraId="4ACB0B0E" w14:textId="77777777" w:rsidR="005D4611" w:rsidRDefault="00600B17">
            <w:pPr>
              <w:jc w:val="center"/>
              <w:rPr>
                <w:rFonts w:ascii="宋体" w:hAnsi="宋体"/>
                <w:sz w:val="24"/>
              </w:rPr>
            </w:pPr>
            <w:r>
              <w:rPr>
                <w:rFonts w:ascii="宋体" w:hAnsi="宋体" w:hint="eastAsia"/>
                <w:sz w:val="24"/>
              </w:rPr>
              <w:t>1</w:t>
            </w:r>
          </w:p>
        </w:tc>
        <w:tc>
          <w:tcPr>
            <w:tcW w:w="1479" w:type="pct"/>
            <w:tcBorders>
              <w:top w:val="single" w:sz="4" w:space="0" w:color="auto"/>
              <w:left w:val="single" w:sz="4" w:space="0" w:color="auto"/>
              <w:bottom w:val="single" w:sz="4" w:space="0" w:color="auto"/>
              <w:right w:val="single" w:sz="4" w:space="0" w:color="auto"/>
            </w:tcBorders>
            <w:vAlign w:val="center"/>
          </w:tcPr>
          <w:p w14:paraId="6A73F572" w14:textId="32D640C1" w:rsidR="005D4611" w:rsidRPr="003F528E" w:rsidRDefault="0019483E" w:rsidP="003F528E">
            <w:pPr>
              <w:jc w:val="center"/>
              <w:rPr>
                <w:rFonts w:ascii="宋体" w:hAnsi="宋体"/>
                <w:szCs w:val="21"/>
              </w:rPr>
            </w:pPr>
            <w:r>
              <w:rPr>
                <w:rFonts w:ascii="宋体" w:hAnsi="宋体" w:hint="eastAsia"/>
                <w:szCs w:val="21"/>
              </w:rPr>
              <w:t>短信单价</w:t>
            </w:r>
          </w:p>
        </w:tc>
        <w:tc>
          <w:tcPr>
            <w:tcW w:w="1618" w:type="pct"/>
            <w:tcBorders>
              <w:top w:val="single" w:sz="4" w:space="0" w:color="auto"/>
              <w:left w:val="single" w:sz="4" w:space="0" w:color="auto"/>
              <w:bottom w:val="single" w:sz="4" w:space="0" w:color="auto"/>
              <w:right w:val="single" w:sz="4" w:space="0" w:color="auto"/>
            </w:tcBorders>
            <w:vAlign w:val="center"/>
          </w:tcPr>
          <w:p w14:paraId="7D9BFCB0" w14:textId="77777777" w:rsidR="005D4611" w:rsidRPr="00172142"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14:paraId="6439E9D1" w14:textId="77777777" w:rsidR="005D4611" w:rsidRPr="00DF3823" w:rsidRDefault="005D4611">
            <w:pPr>
              <w:jc w:val="center"/>
              <w:rPr>
                <w:rFonts w:ascii="宋体" w:hAnsi="宋体"/>
                <w:sz w:val="24"/>
              </w:rPr>
            </w:pPr>
          </w:p>
        </w:tc>
      </w:tr>
      <w:tr w:rsidR="005D4611" w14:paraId="7C8912F8" w14:textId="77777777">
        <w:trPr>
          <w:trHeight w:val="680"/>
        </w:trPr>
        <w:tc>
          <w:tcPr>
            <w:tcW w:w="476" w:type="pct"/>
            <w:tcBorders>
              <w:top w:val="single" w:sz="4" w:space="0" w:color="auto"/>
              <w:left w:val="single" w:sz="4" w:space="0" w:color="auto"/>
              <w:bottom w:val="single" w:sz="4" w:space="0" w:color="auto"/>
              <w:right w:val="single" w:sz="4" w:space="0" w:color="auto"/>
            </w:tcBorders>
            <w:vAlign w:val="center"/>
          </w:tcPr>
          <w:p w14:paraId="52FAB687" w14:textId="77777777" w:rsidR="005D4611" w:rsidRDefault="00600B17">
            <w:pPr>
              <w:jc w:val="center"/>
              <w:rPr>
                <w:rFonts w:ascii="宋体" w:hAnsi="宋体"/>
                <w:sz w:val="24"/>
              </w:rPr>
            </w:pPr>
            <w:r>
              <w:rPr>
                <w:rFonts w:ascii="宋体" w:hAnsi="宋体" w:hint="eastAsia"/>
                <w:sz w:val="24"/>
              </w:rPr>
              <w:t>2</w:t>
            </w:r>
          </w:p>
        </w:tc>
        <w:tc>
          <w:tcPr>
            <w:tcW w:w="1479" w:type="pct"/>
            <w:tcBorders>
              <w:top w:val="single" w:sz="4" w:space="0" w:color="auto"/>
              <w:left w:val="single" w:sz="4" w:space="0" w:color="auto"/>
              <w:bottom w:val="single" w:sz="4" w:space="0" w:color="auto"/>
              <w:right w:val="single" w:sz="4" w:space="0" w:color="auto"/>
            </w:tcBorders>
            <w:vAlign w:val="center"/>
          </w:tcPr>
          <w:p w14:paraId="77394204" w14:textId="0F7BD3AD" w:rsidR="005D4611" w:rsidRPr="006F7F35" w:rsidRDefault="0019483E">
            <w:pPr>
              <w:jc w:val="center"/>
              <w:rPr>
                <w:rFonts w:ascii="宋体" w:hAnsi="宋体"/>
                <w:szCs w:val="21"/>
              </w:rPr>
            </w:pPr>
            <w:r>
              <w:rPr>
                <w:rFonts w:ascii="宋体" w:hAnsi="宋体" w:hint="eastAsia"/>
                <w:szCs w:val="21"/>
              </w:rPr>
              <w:t>接口费</w:t>
            </w:r>
          </w:p>
        </w:tc>
        <w:tc>
          <w:tcPr>
            <w:tcW w:w="1618" w:type="pct"/>
            <w:tcBorders>
              <w:top w:val="single" w:sz="4" w:space="0" w:color="auto"/>
              <w:left w:val="single" w:sz="4" w:space="0" w:color="auto"/>
              <w:bottom w:val="single" w:sz="4" w:space="0" w:color="auto"/>
              <w:right w:val="single" w:sz="4" w:space="0" w:color="auto"/>
            </w:tcBorders>
            <w:vAlign w:val="center"/>
          </w:tcPr>
          <w:p w14:paraId="6AA67FA6" w14:textId="77777777"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14:paraId="107BE83C" w14:textId="5D561C0C" w:rsidR="005D4611" w:rsidRDefault="0019483E">
            <w:pPr>
              <w:jc w:val="center"/>
              <w:rPr>
                <w:rFonts w:ascii="宋体" w:hAnsi="宋体"/>
                <w:sz w:val="24"/>
              </w:rPr>
            </w:pPr>
            <w:r>
              <w:rPr>
                <w:rFonts w:ascii="宋体" w:hAnsi="宋体"/>
                <w:sz w:val="24"/>
              </w:rPr>
              <w:t>2.5</w:t>
            </w:r>
            <w:r>
              <w:rPr>
                <w:rFonts w:ascii="宋体" w:hAnsi="宋体" w:hint="eastAsia"/>
                <w:sz w:val="24"/>
              </w:rPr>
              <w:t>万</w:t>
            </w:r>
          </w:p>
        </w:tc>
      </w:tr>
      <w:tr w:rsidR="005D4611" w14:paraId="771E17FE" w14:textId="77777777">
        <w:trPr>
          <w:trHeight w:val="680"/>
        </w:trPr>
        <w:tc>
          <w:tcPr>
            <w:tcW w:w="476" w:type="pct"/>
            <w:tcBorders>
              <w:top w:val="single" w:sz="4" w:space="0" w:color="auto"/>
              <w:left w:val="single" w:sz="4" w:space="0" w:color="auto"/>
              <w:bottom w:val="single" w:sz="4" w:space="0" w:color="auto"/>
              <w:right w:val="single" w:sz="4" w:space="0" w:color="auto"/>
            </w:tcBorders>
            <w:vAlign w:val="center"/>
          </w:tcPr>
          <w:p w14:paraId="31A9B7BE" w14:textId="77777777" w:rsidR="005D4611" w:rsidRDefault="00600B17">
            <w:pPr>
              <w:jc w:val="center"/>
              <w:rPr>
                <w:rFonts w:ascii="宋体" w:hAnsi="宋体"/>
                <w:sz w:val="24"/>
              </w:rPr>
            </w:pPr>
            <w:r>
              <w:rPr>
                <w:rFonts w:ascii="宋体" w:hAnsi="宋体" w:hint="eastAsia"/>
                <w:sz w:val="24"/>
              </w:rPr>
              <w:t>3</w:t>
            </w:r>
          </w:p>
        </w:tc>
        <w:tc>
          <w:tcPr>
            <w:tcW w:w="1479" w:type="pct"/>
            <w:tcBorders>
              <w:top w:val="single" w:sz="4" w:space="0" w:color="auto"/>
              <w:left w:val="single" w:sz="4" w:space="0" w:color="auto"/>
              <w:bottom w:val="single" w:sz="4" w:space="0" w:color="auto"/>
              <w:right w:val="single" w:sz="4" w:space="0" w:color="auto"/>
            </w:tcBorders>
            <w:vAlign w:val="center"/>
          </w:tcPr>
          <w:p w14:paraId="56FAD368" w14:textId="77777777" w:rsidR="005D4611" w:rsidRDefault="005D4611">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14:paraId="6F8D1F62" w14:textId="77777777"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14:paraId="13F9F44E" w14:textId="77777777" w:rsidR="005D4611" w:rsidRDefault="005D4611">
            <w:pPr>
              <w:jc w:val="center"/>
              <w:rPr>
                <w:rFonts w:ascii="宋体" w:hAnsi="宋体"/>
                <w:sz w:val="24"/>
              </w:rPr>
            </w:pPr>
          </w:p>
        </w:tc>
      </w:tr>
      <w:tr w:rsidR="005D4611" w14:paraId="6E2CC481" w14:textId="77777777">
        <w:trPr>
          <w:trHeight w:val="680"/>
        </w:trPr>
        <w:tc>
          <w:tcPr>
            <w:tcW w:w="476" w:type="pct"/>
            <w:tcBorders>
              <w:top w:val="single" w:sz="4" w:space="0" w:color="auto"/>
              <w:left w:val="single" w:sz="4" w:space="0" w:color="auto"/>
              <w:bottom w:val="single" w:sz="4" w:space="0" w:color="auto"/>
              <w:right w:val="single" w:sz="4" w:space="0" w:color="auto"/>
            </w:tcBorders>
            <w:vAlign w:val="center"/>
          </w:tcPr>
          <w:p w14:paraId="588B6C4C" w14:textId="77777777" w:rsidR="005D4611" w:rsidRDefault="00600B17">
            <w:pPr>
              <w:jc w:val="center"/>
              <w:rPr>
                <w:rFonts w:ascii="宋体" w:hAnsi="宋体"/>
                <w:sz w:val="24"/>
              </w:rPr>
            </w:pPr>
            <w:r>
              <w:rPr>
                <w:rFonts w:ascii="宋体" w:hAnsi="宋体" w:hint="eastAsia"/>
                <w:sz w:val="24"/>
              </w:rPr>
              <w:t>4</w:t>
            </w:r>
          </w:p>
        </w:tc>
        <w:tc>
          <w:tcPr>
            <w:tcW w:w="1479" w:type="pct"/>
            <w:tcBorders>
              <w:top w:val="single" w:sz="4" w:space="0" w:color="auto"/>
              <w:left w:val="single" w:sz="4" w:space="0" w:color="auto"/>
              <w:bottom w:val="single" w:sz="4" w:space="0" w:color="auto"/>
              <w:right w:val="single" w:sz="4" w:space="0" w:color="auto"/>
            </w:tcBorders>
            <w:vAlign w:val="center"/>
          </w:tcPr>
          <w:p w14:paraId="77C697B7" w14:textId="77777777" w:rsidR="005D4611" w:rsidRDefault="005D4611">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14:paraId="18B74E34" w14:textId="77777777"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14:paraId="4B3FEB25" w14:textId="77777777" w:rsidR="005D4611" w:rsidRDefault="005D4611">
            <w:pPr>
              <w:jc w:val="left"/>
              <w:rPr>
                <w:rFonts w:ascii="宋体" w:hAnsi="宋体"/>
                <w:sz w:val="24"/>
              </w:rPr>
            </w:pPr>
          </w:p>
        </w:tc>
      </w:tr>
      <w:tr w:rsidR="005D4611" w14:paraId="4A61A495" w14:textId="77777777">
        <w:trPr>
          <w:trHeight w:val="680"/>
        </w:trPr>
        <w:tc>
          <w:tcPr>
            <w:tcW w:w="476" w:type="pct"/>
            <w:tcBorders>
              <w:top w:val="single" w:sz="4" w:space="0" w:color="auto"/>
              <w:left w:val="single" w:sz="4" w:space="0" w:color="auto"/>
              <w:bottom w:val="single" w:sz="4" w:space="0" w:color="auto"/>
              <w:right w:val="single" w:sz="4" w:space="0" w:color="auto"/>
            </w:tcBorders>
            <w:vAlign w:val="center"/>
          </w:tcPr>
          <w:p w14:paraId="467B6F71" w14:textId="77777777" w:rsidR="005D4611" w:rsidRDefault="00600B17">
            <w:pPr>
              <w:jc w:val="center"/>
              <w:rPr>
                <w:rFonts w:ascii="宋体" w:hAnsi="宋体"/>
                <w:sz w:val="24"/>
              </w:rPr>
            </w:pPr>
            <w:r>
              <w:rPr>
                <w:rFonts w:ascii="宋体" w:hAnsi="宋体" w:hint="eastAsia"/>
                <w:sz w:val="24"/>
              </w:rPr>
              <w:t>5</w:t>
            </w:r>
          </w:p>
        </w:tc>
        <w:tc>
          <w:tcPr>
            <w:tcW w:w="1479" w:type="pct"/>
            <w:tcBorders>
              <w:top w:val="single" w:sz="4" w:space="0" w:color="auto"/>
              <w:left w:val="single" w:sz="4" w:space="0" w:color="auto"/>
              <w:bottom w:val="single" w:sz="4" w:space="0" w:color="auto"/>
              <w:right w:val="single" w:sz="4" w:space="0" w:color="auto"/>
            </w:tcBorders>
            <w:vAlign w:val="center"/>
          </w:tcPr>
          <w:p w14:paraId="086F0F28" w14:textId="77777777" w:rsidR="005D4611" w:rsidRDefault="005D4611">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14:paraId="27A5217D" w14:textId="77777777"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14:paraId="0502757B" w14:textId="77777777" w:rsidR="005D4611" w:rsidRDefault="005D4611">
            <w:pPr>
              <w:jc w:val="left"/>
              <w:rPr>
                <w:rFonts w:ascii="宋体" w:hAnsi="宋体"/>
                <w:sz w:val="24"/>
              </w:rPr>
            </w:pPr>
          </w:p>
        </w:tc>
      </w:tr>
      <w:tr w:rsidR="005D4611" w14:paraId="1C071530" w14:textId="77777777">
        <w:trPr>
          <w:trHeight w:val="680"/>
        </w:trPr>
        <w:tc>
          <w:tcPr>
            <w:tcW w:w="476" w:type="pct"/>
            <w:tcBorders>
              <w:top w:val="single" w:sz="4" w:space="0" w:color="auto"/>
              <w:left w:val="single" w:sz="4" w:space="0" w:color="auto"/>
              <w:bottom w:val="single" w:sz="4" w:space="0" w:color="auto"/>
              <w:right w:val="single" w:sz="4" w:space="0" w:color="auto"/>
            </w:tcBorders>
            <w:vAlign w:val="center"/>
          </w:tcPr>
          <w:p w14:paraId="1EF3CB1D" w14:textId="77777777" w:rsidR="005D4611" w:rsidRDefault="00600B17">
            <w:pPr>
              <w:jc w:val="center"/>
              <w:rPr>
                <w:rFonts w:ascii="宋体" w:hAnsi="宋体"/>
                <w:sz w:val="24"/>
              </w:rPr>
            </w:pPr>
            <w:r>
              <w:rPr>
                <w:rFonts w:ascii="宋体" w:hAnsi="宋体" w:hint="eastAsia"/>
                <w:sz w:val="24"/>
              </w:rPr>
              <w:t>6</w:t>
            </w:r>
          </w:p>
        </w:tc>
        <w:tc>
          <w:tcPr>
            <w:tcW w:w="1479" w:type="pct"/>
            <w:tcBorders>
              <w:top w:val="single" w:sz="4" w:space="0" w:color="auto"/>
              <w:left w:val="single" w:sz="4" w:space="0" w:color="auto"/>
              <w:bottom w:val="single" w:sz="4" w:space="0" w:color="auto"/>
              <w:right w:val="single" w:sz="4" w:space="0" w:color="auto"/>
            </w:tcBorders>
            <w:vAlign w:val="center"/>
          </w:tcPr>
          <w:p w14:paraId="09C3C8FE" w14:textId="77777777" w:rsidR="005D4611" w:rsidRDefault="005D4611">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14:paraId="37026741" w14:textId="77777777"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14:paraId="723FFE2E" w14:textId="77777777" w:rsidR="005D4611" w:rsidRDefault="005D4611">
            <w:pPr>
              <w:jc w:val="left"/>
              <w:rPr>
                <w:rFonts w:ascii="宋体" w:hAnsi="宋体"/>
                <w:sz w:val="24"/>
              </w:rPr>
            </w:pPr>
          </w:p>
        </w:tc>
      </w:tr>
      <w:tr w:rsidR="005D4611" w14:paraId="2B579424" w14:textId="77777777">
        <w:trPr>
          <w:trHeight w:val="680"/>
        </w:trPr>
        <w:tc>
          <w:tcPr>
            <w:tcW w:w="476" w:type="pct"/>
            <w:tcBorders>
              <w:top w:val="single" w:sz="4" w:space="0" w:color="auto"/>
              <w:left w:val="single" w:sz="4" w:space="0" w:color="auto"/>
              <w:bottom w:val="single" w:sz="4" w:space="0" w:color="auto"/>
              <w:right w:val="single" w:sz="4" w:space="0" w:color="auto"/>
            </w:tcBorders>
            <w:vAlign w:val="center"/>
          </w:tcPr>
          <w:p w14:paraId="56C48A42" w14:textId="77777777"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14:paraId="4CF8EC2E" w14:textId="77777777" w:rsidR="005D4611" w:rsidRDefault="005D4611">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14:paraId="04897143" w14:textId="77777777"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14:paraId="27CAD4EF" w14:textId="77777777" w:rsidR="005D4611" w:rsidRDefault="005D4611">
            <w:pPr>
              <w:jc w:val="left"/>
              <w:rPr>
                <w:rFonts w:ascii="宋体" w:hAnsi="宋体"/>
                <w:sz w:val="24"/>
              </w:rPr>
            </w:pPr>
          </w:p>
        </w:tc>
      </w:tr>
      <w:tr w:rsidR="005D4611" w14:paraId="25F0FB82" w14:textId="77777777">
        <w:trPr>
          <w:trHeight w:val="680"/>
        </w:trPr>
        <w:tc>
          <w:tcPr>
            <w:tcW w:w="476" w:type="pct"/>
            <w:tcBorders>
              <w:top w:val="single" w:sz="4" w:space="0" w:color="auto"/>
              <w:left w:val="single" w:sz="4" w:space="0" w:color="auto"/>
              <w:bottom w:val="single" w:sz="4" w:space="0" w:color="auto"/>
              <w:right w:val="single" w:sz="4" w:space="0" w:color="auto"/>
            </w:tcBorders>
            <w:vAlign w:val="center"/>
          </w:tcPr>
          <w:p w14:paraId="59DAEF36" w14:textId="77777777"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14:paraId="3F17C50E" w14:textId="77777777" w:rsidR="005D4611" w:rsidRDefault="005D4611">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14:paraId="0DEF8D25" w14:textId="77777777"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14:paraId="3A067CDD" w14:textId="77777777" w:rsidR="005D4611" w:rsidRDefault="005D4611">
            <w:pPr>
              <w:jc w:val="center"/>
              <w:rPr>
                <w:rFonts w:ascii="宋体" w:hAnsi="宋体"/>
                <w:sz w:val="24"/>
              </w:rPr>
            </w:pPr>
          </w:p>
        </w:tc>
      </w:tr>
      <w:tr w:rsidR="005D4611" w14:paraId="64543863" w14:textId="77777777">
        <w:trPr>
          <w:trHeight w:val="680"/>
        </w:trPr>
        <w:tc>
          <w:tcPr>
            <w:tcW w:w="476" w:type="pct"/>
            <w:tcBorders>
              <w:top w:val="single" w:sz="4" w:space="0" w:color="auto"/>
              <w:left w:val="single" w:sz="4" w:space="0" w:color="auto"/>
              <w:bottom w:val="single" w:sz="4" w:space="0" w:color="auto"/>
              <w:right w:val="single" w:sz="4" w:space="0" w:color="auto"/>
            </w:tcBorders>
            <w:vAlign w:val="center"/>
          </w:tcPr>
          <w:p w14:paraId="28ED802C" w14:textId="77777777"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14:paraId="3A5AD893" w14:textId="77777777" w:rsidR="005D4611" w:rsidRDefault="005D4611">
            <w:pP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14:paraId="4A3348E8" w14:textId="77777777"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14:paraId="2C80CD64" w14:textId="77777777" w:rsidR="005D4611" w:rsidRDefault="005D4611">
            <w:pPr>
              <w:jc w:val="center"/>
              <w:rPr>
                <w:rFonts w:ascii="宋体" w:hAnsi="宋体"/>
                <w:sz w:val="24"/>
              </w:rPr>
            </w:pPr>
          </w:p>
        </w:tc>
      </w:tr>
      <w:tr w:rsidR="005D4611" w14:paraId="6A576041" w14:textId="77777777">
        <w:trPr>
          <w:trHeight w:val="680"/>
        </w:trPr>
        <w:tc>
          <w:tcPr>
            <w:tcW w:w="476" w:type="pct"/>
            <w:tcBorders>
              <w:top w:val="single" w:sz="4" w:space="0" w:color="auto"/>
              <w:left w:val="single" w:sz="4" w:space="0" w:color="auto"/>
              <w:bottom w:val="single" w:sz="4" w:space="0" w:color="auto"/>
              <w:right w:val="single" w:sz="4" w:space="0" w:color="auto"/>
            </w:tcBorders>
            <w:vAlign w:val="center"/>
          </w:tcPr>
          <w:p w14:paraId="0E041D9D" w14:textId="77777777"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14:paraId="4EF0B5E0" w14:textId="77777777" w:rsidR="005D4611" w:rsidRDefault="005D4611">
            <w:pPr>
              <w:jc w:val="left"/>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14:paraId="037E21CE" w14:textId="77777777" w:rsidR="005D4611" w:rsidRDefault="005D4611">
            <w:pPr>
              <w:jc w:val="right"/>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14:paraId="18E37DA2" w14:textId="77777777" w:rsidR="005D4611" w:rsidRDefault="005D4611">
            <w:pPr>
              <w:jc w:val="center"/>
              <w:rPr>
                <w:rFonts w:ascii="宋体" w:hAnsi="宋体"/>
                <w:sz w:val="24"/>
              </w:rPr>
            </w:pPr>
          </w:p>
        </w:tc>
      </w:tr>
      <w:tr w:rsidR="005D4611" w14:paraId="3BEEC28D" w14:textId="77777777">
        <w:trPr>
          <w:trHeight w:val="680"/>
        </w:trPr>
        <w:tc>
          <w:tcPr>
            <w:tcW w:w="476" w:type="pct"/>
            <w:tcBorders>
              <w:top w:val="single" w:sz="4" w:space="0" w:color="auto"/>
              <w:left w:val="single" w:sz="4" w:space="0" w:color="auto"/>
              <w:bottom w:val="single" w:sz="4" w:space="0" w:color="auto"/>
              <w:right w:val="single" w:sz="4" w:space="0" w:color="auto"/>
            </w:tcBorders>
            <w:vAlign w:val="center"/>
          </w:tcPr>
          <w:p w14:paraId="3514847E" w14:textId="77777777"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14:paraId="6F2B984F" w14:textId="77777777" w:rsidR="005D4611" w:rsidRDefault="005D4611">
            <w:pPr>
              <w:jc w:val="left"/>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14:paraId="767EF3ED" w14:textId="77777777" w:rsidR="005D4611" w:rsidRDefault="005D4611">
            <w:pPr>
              <w:jc w:val="right"/>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14:paraId="7F60B438" w14:textId="77777777" w:rsidR="005D4611" w:rsidRDefault="005D4611">
            <w:pPr>
              <w:jc w:val="center"/>
              <w:rPr>
                <w:rFonts w:ascii="宋体" w:hAnsi="宋体"/>
                <w:sz w:val="24"/>
              </w:rPr>
            </w:pPr>
          </w:p>
        </w:tc>
      </w:tr>
      <w:tr w:rsidR="005D4611" w14:paraId="1BBC9478" w14:textId="77777777">
        <w:trPr>
          <w:trHeight w:val="680"/>
        </w:trPr>
        <w:tc>
          <w:tcPr>
            <w:tcW w:w="476" w:type="pct"/>
            <w:tcBorders>
              <w:top w:val="single" w:sz="4" w:space="0" w:color="auto"/>
              <w:left w:val="single" w:sz="4" w:space="0" w:color="auto"/>
              <w:bottom w:val="single" w:sz="4" w:space="0" w:color="auto"/>
              <w:right w:val="single" w:sz="4" w:space="0" w:color="auto"/>
            </w:tcBorders>
            <w:vAlign w:val="center"/>
          </w:tcPr>
          <w:p w14:paraId="51AA7EF4" w14:textId="77777777"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14:paraId="14D5276B" w14:textId="77777777" w:rsidR="005D4611" w:rsidRDefault="005D4611">
            <w:pPr>
              <w:jc w:val="left"/>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14:paraId="5055E001" w14:textId="77777777" w:rsidR="005D4611" w:rsidRDefault="005D4611">
            <w:pPr>
              <w:jc w:val="center"/>
              <w:rPr>
                <w:rFonts w:ascii="宋体" w:hAnsi="宋体"/>
                <w:sz w:val="24"/>
              </w:rPr>
            </w:pPr>
          </w:p>
          <w:p w14:paraId="097F5FAE" w14:textId="77777777" w:rsidR="005D4611" w:rsidRDefault="005D4611">
            <w:pPr>
              <w:jc w:val="right"/>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tcPr>
          <w:p w14:paraId="76865D77" w14:textId="77777777" w:rsidR="005D4611" w:rsidRDefault="005D4611">
            <w:pPr>
              <w:jc w:val="center"/>
              <w:rPr>
                <w:rFonts w:ascii="宋体" w:hAnsi="宋体"/>
                <w:sz w:val="24"/>
              </w:rPr>
            </w:pPr>
          </w:p>
        </w:tc>
      </w:tr>
      <w:tr w:rsidR="005D4611" w14:paraId="2B790CB9" w14:textId="77777777">
        <w:trPr>
          <w:trHeight w:val="680"/>
        </w:trPr>
        <w:tc>
          <w:tcPr>
            <w:tcW w:w="476" w:type="pct"/>
            <w:tcBorders>
              <w:top w:val="single" w:sz="4" w:space="0" w:color="auto"/>
              <w:left w:val="single" w:sz="4" w:space="0" w:color="auto"/>
              <w:bottom w:val="single" w:sz="4" w:space="0" w:color="auto"/>
              <w:right w:val="single" w:sz="4" w:space="0" w:color="auto"/>
            </w:tcBorders>
            <w:vAlign w:val="center"/>
          </w:tcPr>
          <w:p w14:paraId="2C988B59" w14:textId="77777777"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14:paraId="7326A14E" w14:textId="77777777" w:rsidR="005D4611" w:rsidRDefault="00DF3823">
            <w:pPr>
              <w:jc w:val="center"/>
              <w:rPr>
                <w:rFonts w:ascii="宋体" w:hAnsi="宋体"/>
                <w:sz w:val="24"/>
              </w:rPr>
            </w:pPr>
            <w:r>
              <w:rPr>
                <w:rFonts w:ascii="宋体" w:hAnsi="宋体" w:hint="eastAsia"/>
                <w:sz w:val="24"/>
              </w:rPr>
              <w:t>其他条件</w:t>
            </w:r>
          </w:p>
        </w:tc>
        <w:tc>
          <w:tcPr>
            <w:tcW w:w="3046" w:type="pct"/>
            <w:gridSpan w:val="2"/>
            <w:tcBorders>
              <w:top w:val="single" w:sz="4" w:space="0" w:color="auto"/>
              <w:left w:val="single" w:sz="4" w:space="0" w:color="auto"/>
              <w:bottom w:val="single" w:sz="4" w:space="0" w:color="auto"/>
              <w:right w:val="single" w:sz="4" w:space="0" w:color="auto"/>
            </w:tcBorders>
            <w:vAlign w:val="center"/>
          </w:tcPr>
          <w:p w14:paraId="2C073495" w14:textId="77777777" w:rsidR="005D4611" w:rsidRDefault="005D4611">
            <w:pPr>
              <w:jc w:val="center"/>
              <w:rPr>
                <w:rFonts w:ascii="宋体" w:hAnsi="宋体"/>
                <w:b/>
                <w:sz w:val="24"/>
              </w:rPr>
            </w:pPr>
          </w:p>
        </w:tc>
      </w:tr>
    </w:tbl>
    <w:p w14:paraId="5DE9F1D1" w14:textId="39EAB02F" w:rsidR="005D4611" w:rsidRDefault="00717491" w:rsidP="00717491">
      <w:pPr>
        <w:jc w:val="left"/>
        <w:rPr>
          <w:rFonts w:ascii="宋体" w:hAnsi="宋体"/>
          <w:b/>
          <w:sz w:val="24"/>
        </w:rPr>
      </w:pPr>
      <w:r>
        <w:rPr>
          <w:rFonts w:ascii="宋体" w:hAnsi="宋体" w:hint="eastAsia"/>
          <w:b/>
          <w:sz w:val="24"/>
        </w:rPr>
        <w:t xml:space="preserve">     包含所有相关系统对接接口费用，并开放本系统接口，如其他系统需与本系统对接，需免费配合，不得收取接口费。</w:t>
      </w:r>
    </w:p>
    <w:p w14:paraId="72EECC3E" w14:textId="77777777" w:rsidR="005D4611" w:rsidRDefault="00600B17">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投标人（盖章）：</w:t>
      </w:r>
    </w:p>
    <w:p w14:paraId="4E1E6740" w14:textId="77777777" w:rsidR="005D4611" w:rsidRDefault="00600B17">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法定代表人或委托代理人（签字）：</w:t>
      </w:r>
    </w:p>
    <w:p w14:paraId="7F6BDE7C" w14:textId="77777777" w:rsidR="005D4611" w:rsidRDefault="00600B17">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日  期：</w:t>
      </w:r>
    </w:p>
    <w:p w14:paraId="68432BE3" w14:textId="77777777" w:rsidR="005D4611" w:rsidRDefault="005D4611">
      <w:pPr>
        <w:jc w:val="center"/>
        <w:rPr>
          <w:rFonts w:ascii="宋体" w:hAnsi="宋体"/>
          <w:b/>
          <w:sz w:val="24"/>
        </w:rPr>
      </w:pPr>
    </w:p>
    <w:p w14:paraId="73F79295" w14:textId="77777777" w:rsidR="005D4611" w:rsidRDefault="005D4611">
      <w:pPr>
        <w:jc w:val="center"/>
        <w:rPr>
          <w:rFonts w:ascii="宋体" w:hAnsi="宋体"/>
          <w:b/>
          <w:sz w:val="24"/>
        </w:rPr>
      </w:pPr>
    </w:p>
    <w:p w14:paraId="7BBF4647" w14:textId="77777777" w:rsidR="005D4611" w:rsidRDefault="005D4611">
      <w:pPr>
        <w:rPr>
          <w:rFonts w:ascii="宋体" w:hAnsi="宋体"/>
          <w:b/>
          <w:sz w:val="24"/>
        </w:rPr>
      </w:pPr>
    </w:p>
    <w:p w14:paraId="73F7FE36" w14:textId="77777777" w:rsidR="005D4611" w:rsidRDefault="00600B17">
      <w:pPr>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供应商廉洁自律承诺书</w:t>
      </w:r>
    </w:p>
    <w:p w14:paraId="0BE05787" w14:textId="77777777" w:rsidR="005D4611" w:rsidRDefault="005D4611">
      <w:pPr>
        <w:rPr>
          <w:rFonts w:ascii="楷体_GB2312" w:eastAsia="楷体_GB2312"/>
        </w:rPr>
      </w:pPr>
    </w:p>
    <w:p w14:paraId="388A9DE6" w14:textId="1FBC4153" w:rsidR="005D4611" w:rsidRDefault="0019483E" w:rsidP="0019483E">
      <w:pPr>
        <w:pStyle w:val="21"/>
        <w:adjustRightInd w:val="0"/>
        <w:snapToGrid w:val="0"/>
        <w:spacing w:line="440" w:lineRule="exact"/>
        <w:ind w:leftChars="202" w:left="424" w:rightChars="253" w:right="531" w:firstLineChars="177" w:firstLine="425"/>
        <w:contextualSpacing/>
        <w:rPr>
          <w:rFonts w:asciiTheme="minorEastAsia" w:eastAsiaTheme="minorEastAsia" w:hAnsiTheme="minorEastAsia"/>
          <w:bCs/>
          <w:sz w:val="24"/>
        </w:rPr>
      </w:pPr>
      <w:r w:rsidRPr="0019483E">
        <w:rPr>
          <w:rFonts w:asciiTheme="minorEastAsia" w:eastAsiaTheme="minorEastAsia" w:hAnsiTheme="minorEastAsia" w:hint="eastAsia"/>
          <w:bCs/>
          <w:sz w:val="24"/>
        </w:rPr>
        <w:t>扬州大学附属医院互联网短信项目</w:t>
      </w:r>
      <w:r w:rsidR="008440DA">
        <w:rPr>
          <w:rFonts w:asciiTheme="minorEastAsia" w:eastAsiaTheme="minorEastAsia" w:hAnsiTheme="minorEastAsia" w:hint="eastAsia"/>
          <w:bCs/>
          <w:sz w:val="24"/>
        </w:rPr>
        <w:t>院内公开谈判</w:t>
      </w:r>
      <w:r w:rsidR="00600B17">
        <w:rPr>
          <w:rFonts w:asciiTheme="minorEastAsia" w:eastAsiaTheme="minorEastAsia" w:hAnsiTheme="minorEastAsia" w:hint="eastAsia"/>
          <w:bCs/>
          <w:sz w:val="24"/>
        </w:rPr>
        <w:t>是实行公开、公平、公正的阳光工程，给予了每个供应商平等竞争的机会。作为参与此次</w:t>
      </w:r>
      <w:r w:rsidR="00EF4A06">
        <w:rPr>
          <w:rFonts w:asciiTheme="minorEastAsia" w:eastAsiaTheme="minorEastAsia" w:hAnsiTheme="minorEastAsia" w:hint="eastAsia"/>
          <w:bCs/>
          <w:sz w:val="24"/>
        </w:rPr>
        <w:t>谈判</w:t>
      </w:r>
      <w:r w:rsidR="00600B17">
        <w:rPr>
          <w:rFonts w:asciiTheme="minorEastAsia" w:eastAsiaTheme="minorEastAsia" w:hAnsiTheme="minorEastAsia" w:hint="eastAsia"/>
          <w:bCs/>
          <w:sz w:val="24"/>
        </w:rPr>
        <w:t>活动的承包商,我公司现郑重</w:t>
      </w:r>
      <w:proofErr w:type="gramStart"/>
      <w:r w:rsidR="00600B17">
        <w:rPr>
          <w:rFonts w:asciiTheme="minorEastAsia" w:eastAsiaTheme="minorEastAsia" w:hAnsiTheme="minorEastAsia" w:hint="eastAsia"/>
          <w:bCs/>
          <w:sz w:val="24"/>
        </w:rPr>
        <w:t>作出</w:t>
      </w:r>
      <w:proofErr w:type="gramEnd"/>
      <w:r w:rsidR="00600B17">
        <w:rPr>
          <w:rFonts w:asciiTheme="minorEastAsia" w:eastAsiaTheme="minorEastAsia" w:hAnsiTheme="minorEastAsia" w:hint="eastAsia"/>
          <w:bCs/>
          <w:sz w:val="24"/>
        </w:rPr>
        <w:t>以下承诺：</w:t>
      </w:r>
    </w:p>
    <w:p w14:paraId="38D861D0" w14:textId="535F3366"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一、遵守《中华人民共和国政府采购法》及省、市有关政府采购的各项法律、法规和制度以及《扬州大学</w:t>
      </w:r>
      <w:r w:rsidR="0019483E">
        <w:rPr>
          <w:rFonts w:asciiTheme="minorEastAsia" w:eastAsiaTheme="minorEastAsia" w:hAnsiTheme="minorEastAsia" w:hint="eastAsia"/>
          <w:sz w:val="24"/>
        </w:rPr>
        <w:t>附属医院</w:t>
      </w:r>
      <w:r>
        <w:rPr>
          <w:rFonts w:asciiTheme="minorEastAsia" w:eastAsiaTheme="minorEastAsia" w:hAnsiTheme="minorEastAsia" w:hint="eastAsia"/>
          <w:sz w:val="24"/>
        </w:rPr>
        <w:t>采购管理办法》的规定。</w:t>
      </w:r>
    </w:p>
    <w:p w14:paraId="602D398F" w14:textId="77777777"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二、客观真实反映自身情况，按规定接受采购供应商资格审查,不提供虚假材料，不夸大自身技术和提供服务的能力。</w:t>
      </w:r>
    </w:p>
    <w:p w14:paraId="42060A5A" w14:textId="77777777"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三、以合法正当的手段参与采购的公平竞争。不与采购人、其他供应商或者采购代理机构恶意串通，不以不正当手段诋毁、排挤其他供应商，不向采购人、评审机构行贿或者提供其他不正当利益。</w:t>
      </w:r>
    </w:p>
    <w:p w14:paraId="7CC7EBA5" w14:textId="77777777"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四、在采购活动中，认真履行规定义务,包括:遵守采购程序，按要求编写投标、响应文</w:t>
      </w:r>
      <w:r w:rsidR="00DF3823">
        <w:rPr>
          <w:rFonts w:asciiTheme="minorEastAsia" w:eastAsiaTheme="minorEastAsia" w:hAnsiTheme="minorEastAsia" w:hint="eastAsia"/>
          <w:sz w:val="24"/>
        </w:rPr>
        <w:t>件，并保证投标、响应文件内容的真实可靠；按时递交投标、响应文件；在评标、谈判现场遵守相关纪律，不影响正常的采购秩序</w:t>
      </w:r>
      <w:r>
        <w:rPr>
          <w:rFonts w:asciiTheme="minorEastAsia" w:eastAsiaTheme="minorEastAsia" w:hAnsiTheme="minorEastAsia" w:hint="eastAsia"/>
          <w:sz w:val="24"/>
        </w:rPr>
        <w:t>。</w:t>
      </w:r>
    </w:p>
    <w:p w14:paraId="1CA807B0" w14:textId="77777777"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五、自觉接受采购监督管理部门及其他相关部门的监督检查。</w:t>
      </w:r>
    </w:p>
    <w:p w14:paraId="753BB065" w14:textId="77777777" w:rsidR="005D4611" w:rsidRDefault="00600B17">
      <w:pPr>
        <w:pStyle w:val="21"/>
        <w:adjustRightInd w:val="0"/>
        <w:snapToGrid w:val="0"/>
        <w:spacing w:line="440" w:lineRule="exact"/>
        <w:ind w:leftChars="202" w:left="424" w:rightChars="253" w:right="531" w:firstLineChars="177" w:firstLine="426"/>
        <w:contextualSpacing/>
        <w:rPr>
          <w:rFonts w:asciiTheme="minorEastAsia" w:eastAsiaTheme="minorEastAsia" w:hAnsiTheme="minorEastAsia"/>
          <w:b/>
          <w:bCs/>
          <w:sz w:val="24"/>
        </w:rPr>
      </w:pPr>
      <w:r>
        <w:rPr>
          <w:rFonts w:asciiTheme="minorEastAsia" w:eastAsiaTheme="minorEastAsia" w:hAnsiTheme="minorEastAsia" w:hint="eastAsia"/>
          <w:b/>
          <w:bCs/>
          <w:sz w:val="24"/>
        </w:rPr>
        <w:t>如违反以上承诺，我公司愿承担一切法律责任，并接受采购监督管理部门及其他相关部门依法</w:t>
      </w:r>
      <w:proofErr w:type="gramStart"/>
      <w:r>
        <w:rPr>
          <w:rFonts w:asciiTheme="minorEastAsia" w:eastAsiaTheme="minorEastAsia" w:hAnsiTheme="minorEastAsia" w:hint="eastAsia"/>
          <w:b/>
          <w:bCs/>
          <w:sz w:val="24"/>
        </w:rPr>
        <w:t>作出</w:t>
      </w:r>
      <w:proofErr w:type="gramEnd"/>
      <w:r>
        <w:rPr>
          <w:rFonts w:asciiTheme="minorEastAsia" w:eastAsiaTheme="minorEastAsia" w:hAnsiTheme="minorEastAsia" w:hint="eastAsia"/>
          <w:b/>
          <w:bCs/>
          <w:sz w:val="24"/>
        </w:rPr>
        <w:t>的处罚。</w:t>
      </w:r>
    </w:p>
    <w:p w14:paraId="0DEAFB25" w14:textId="77777777" w:rsidR="005D4611" w:rsidRDefault="005D4611" w:rsidP="00966A73">
      <w:pPr>
        <w:pStyle w:val="21"/>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14:paraId="0AB17603" w14:textId="77777777" w:rsidR="005D4611" w:rsidRDefault="005D4611"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14:paraId="55091413" w14:textId="77777777"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承诺单位（盖章）</w:t>
      </w:r>
    </w:p>
    <w:p w14:paraId="58540593" w14:textId="77777777"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法定代表人（授权代表</w:t>
      </w:r>
      <w:r w:rsidR="00F55D9A">
        <w:rPr>
          <w:rFonts w:asciiTheme="minorEastAsia" w:eastAsiaTheme="minorEastAsia" w:hAnsiTheme="minorEastAsia" w:hint="eastAsia"/>
          <w:sz w:val="24"/>
        </w:rPr>
        <w:t>签字</w:t>
      </w:r>
      <w:r>
        <w:rPr>
          <w:rFonts w:asciiTheme="minorEastAsia" w:eastAsiaTheme="minorEastAsia" w:hAnsiTheme="minorEastAsia" w:hint="eastAsia"/>
          <w:sz w:val="24"/>
        </w:rPr>
        <w:t>）：</w:t>
      </w:r>
    </w:p>
    <w:p w14:paraId="2A66CF17" w14:textId="77777777" w:rsidR="005D4611" w:rsidRDefault="00600B17" w:rsidP="00966A73">
      <w:pPr>
        <w:pStyle w:val="a6"/>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202</w:t>
      </w:r>
      <w:r w:rsidR="008440DA">
        <w:rPr>
          <w:rFonts w:asciiTheme="minorEastAsia" w:eastAsiaTheme="minorEastAsia" w:hAnsiTheme="minorEastAsia" w:hint="eastAsia"/>
          <w:sz w:val="24"/>
        </w:rPr>
        <w:t>4</w:t>
      </w:r>
      <w:r>
        <w:rPr>
          <w:rFonts w:asciiTheme="minorEastAsia" w:eastAsiaTheme="minorEastAsia" w:hAnsiTheme="minorEastAsia" w:hint="eastAsia"/>
          <w:sz w:val="24"/>
        </w:rPr>
        <w:t>年    月   日</w:t>
      </w:r>
    </w:p>
    <w:p w14:paraId="45237468" w14:textId="77777777" w:rsidR="005D4611" w:rsidRDefault="005D4611">
      <w:pPr>
        <w:jc w:val="center"/>
        <w:rPr>
          <w:rFonts w:ascii="宋体" w:hAnsi="宋体"/>
          <w:b/>
          <w:sz w:val="24"/>
        </w:rPr>
      </w:pPr>
    </w:p>
    <w:p w14:paraId="7C358575" w14:textId="77777777" w:rsidR="005D4611" w:rsidRDefault="005D4611">
      <w:pPr>
        <w:rPr>
          <w:sz w:val="24"/>
        </w:rPr>
      </w:pPr>
    </w:p>
    <w:sectPr w:rsidR="005D4611" w:rsidSect="00AE1608">
      <w:footerReference w:type="default" r:id="rId11"/>
      <w:pgSz w:w="11906" w:h="16838"/>
      <w:pgMar w:top="1440" w:right="1080" w:bottom="1440" w:left="108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B085D" w14:textId="77777777" w:rsidR="00F33472" w:rsidRDefault="00F33472">
      <w:r>
        <w:separator/>
      </w:r>
    </w:p>
  </w:endnote>
  <w:endnote w:type="continuationSeparator" w:id="0">
    <w:p w14:paraId="2C658CF5" w14:textId="77777777" w:rsidR="00F33472" w:rsidRDefault="00F3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02457"/>
    </w:sdtPr>
    <w:sdtEndPr/>
    <w:sdtContent>
      <w:p w14:paraId="65203739" w14:textId="77777777" w:rsidR="00BB2203" w:rsidRDefault="00BB2203">
        <w:pPr>
          <w:pStyle w:val="aa"/>
          <w:jc w:val="center"/>
        </w:pPr>
        <w:r>
          <w:fldChar w:fldCharType="begin"/>
        </w:r>
        <w:r>
          <w:instrText>PAGE   \* MERGEFORMAT</w:instrText>
        </w:r>
        <w:r>
          <w:fldChar w:fldCharType="separate"/>
        </w:r>
        <w:r w:rsidR="00096BD6" w:rsidRPr="00096BD6">
          <w:rPr>
            <w:noProof/>
            <w:lang w:val="zh-CN"/>
          </w:rPr>
          <w:t>6</w:t>
        </w:r>
        <w:r>
          <w:rPr>
            <w:lang w:val="zh-CN"/>
          </w:rPr>
          <w:fldChar w:fldCharType="end"/>
        </w:r>
      </w:p>
    </w:sdtContent>
  </w:sdt>
  <w:p w14:paraId="1FF3610C" w14:textId="77777777" w:rsidR="00BB2203" w:rsidRDefault="00BB22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FB8A2" w14:textId="77777777" w:rsidR="00F33472" w:rsidRDefault="00F33472">
      <w:r>
        <w:separator/>
      </w:r>
    </w:p>
  </w:footnote>
  <w:footnote w:type="continuationSeparator" w:id="0">
    <w:p w14:paraId="57B4943D" w14:textId="77777777" w:rsidR="00F33472" w:rsidRDefault="00F3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0DAB4"/>
    <w:multiLevelType w:val="singleLevel"/>
    <w:tmpl w:val="8860DAB4"/>
    <w:lvl w:ilvl="0">
      <w:start w:val="2"/>
      <w:numFmt w:val="decimal"/>
      <w:suff w:val="nothing"/>
      <w:lvlText w:val="%1、"/>
      <w:lvlJc w:val="left"/>
    </w:lvl>
  </w:abstractNum>
  <w:abstractNum w:abstractNumId="1">
    <w:nsid w:val="A2B8CA36"/>
    <w:multiLevelType w:val="singleLevel"/>
    <w:tmpl w:val="A2B8CA36"/>
    <w:lvl w:ilvl="0">
      <w:start w:val="1"/>
      <w:numFmt w:val="chineseCounting"/>
      <w:suff w:val="nothing"/>
      <w:lvlText w:val="%1、"/>
      <w:lvlJc w:val="left"/>
      <w:rPr>
        <w:rFonts w:hint="eastAsia"/>
      </w:rPr>
    </w:lvl>
  </w:abstractNum>
  <w:abstractNum w:abstractNumId="2">
    <w:nsid w:val="B65BD28B"/>
    <w:multiLevelType w:val="singleLevel"/>
    <w:tmpl w:val="B65BD28B"/>
    <w:lvl w:ilvl="0">
      <w:start w:val="2"/>
      <w:numFmt w:val="decimal"/>
      <w:lvlText w:val="（%1)"/>
      <w:lvlJc w:val="left"/>
      <w:pPr>
        <w:tabs>
          <w:tab w:val="left" w:pos="312"/>
        </w:tabs>
      </w:pPr>
    </w:lvl>
  </w:abstractNum>
  <w:abstractNum w:abstractNumId="3">
    <w:nsid w:val="BDF4E9E2"/>
    <w:multiLevelType w:val="singleLevel"/>
    <w:tmpl w:val="BDF4E9E2"/>
    <w:lvl w:ilvl="0">
      <w:start w:val="1"/>
      <w:numFmt w:val="chineseCounting"/>
      <w:suff w:val="nothing"/>
      <w:lvlText w:val="（%1）"/>
      <w:lvlJc w:val="left"/>
      <w:rPr>
        <w:rFonts w:hint="eastAsia"/>
        <w:lang w:val="en-US"/>
      </w:rPr>
    </w:lvl>
  </w:abstractNum>
  <w:abstractNum w:abstractNumId="4">
    <w:nsid w:val="DA1F31BD"/>
    <w:multiLevelType w:val="singleLevel"/>
    <w:tmpl w:val="DA1F31BD"/>
    <w:lvl w:ilvl="0">
      <w:start w:val="1"/>
      <w:numFmt w:val="decimal"/>
      <w:suff w:val="nothing"/>
      <w:lvlText w:val="（%1）"/>
      <w:lvlJc w:val="left"/>
    </w:lvl>
  </w:abstractNum>
  <w:abstractNum w:abstractNumId="5">
    <w:nsid w:val="E758B575"/>
    <w:multiLevelType w:val="singleLevel"/>
    <w:tmpl w:val="E758B575"/>
    <w:lvl w:ilvl="0">
      <w:start w:val="1"/>
      <w:numFmt w:val="decimal"/>
      <w:suff w:val="nothing"/>
      <w:lvlText w:val="（%1）"/>
      <w:lvlJc w:val="left"/>
    </w:lvl>
  </w:abstractNum>
  <w:abstractNum w:abstractNumId="6">
    <w:nsid w:val="EB45624E"/>
    <w:multiLevelType w:val="singleLevel"/>
    <w:tmpl w:val="EB45624E"/>
    <w:lvl w:ilvl="0">
      <w:start w:val="1"/>
      <w:numFmt w:val="decimal"/>
      <w:suff w:val="nothing"/>
      <w:lvlText w:val="（%1）"/>
      <w:lvlJc w:val="left"/>
    </w:lvl>
  </w:abstractNum>
  <w:abstractNum w:abstractNumId="7">
    <w:nsid w:val="FFFFFF83"/>
    <w:multiLevelType w:val="singleLevel"/>
    <w:tmpl w:val="94A02F16"/>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8">
    <w:nsid w:val="0A7ADCFB"/>
    <w:multiLevelType w:val="singleLevel"/>
    <w:tmpl w:val="0A7ADCFB"/>
    <w:lvl w:ilvl="0">
      <w:start w:val="1"/>
      <w:numFmt w:val="chineseCounting"/>
      <w:suff w:val="nothing"/>
      <w:lvlText w:val="（%1）"/>
      <w:lvlJc w:val="left"/>
      <w:rPr>
        <w:rFonts w:hint="eastAsia"/>
      </w:rPr>
    </w:lvl>
  </w:abstractNum>
  <w:abstractNum w:abstractNumId="9">
    <w:nsid w:val="0D73D102"/>
    <w:multiLevelType w:val="singleLevel"/>
    <w:tmpl w:val="0D73D102"/>
    <w:lvl w:ilvl="0">
      <w:start w:val="6"/>
      <w:numFmt w:val="decimal"/>
      <w:suff w:val="nothing"/>
      <w:lvlText w:val="%1、"/>
      <w:lvlJc w:val="left"/>
    </w:lvl>
  </w:abstractNum>
  <w:abstractNum w:abstractNumId="10">
    <w:nsid w:val="14A6673D"/>
    <w:multiLevelType w:val="multilevel"/>
    <w:tmpl w:val="14A6673D"/>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2BE05A37"/>
    <w:multiLevelType w:val="multilevel"/>
    <w:tmpl w:val="2BE05A37"/>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
    <w:nsid w:val="2ED979D4"/>
    <w:multiLevelType w:val="multilevel"/>
    <w:tmpl w:val="2ED979D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3">
    <w:nsid w:val="3B5E3E97"/>
    <w:multiLevelType w:val="multilevel"/>
    <w:tmpl w:val="3B5E3E97"/>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nsid w:val="4530756B"/>
    <w:multiLevelType w:val="hybridMultilevel"/>
    <w:tmpl w:val="BDE22B16"/>
    <w:lvl w:ilvl="0" w:tplc="990617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D463330"/>
    <w:multiLevelType w:val="multilevel"/>
    <w:tmpl w:val="4D4633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10913E2"/>
    <w:multiLevelType w:val="hybridMultilevel"/>
    <w:tmpl w:val="2C202CAA"/>
    <w:lvl w:ilvl="0" w:tplc="FDC61BFE">
      <w:start w:val="6"/>
      <w:numFmt w:val="decimal"/>
      <w:lvlText w:val="%1、"/>
      <w:lvlJc w:val="left"/>
      <w:pPr>
        <w:ind w:left="-66" w:hanging="360"/>
      </w:pPr>
      <w:rPr>
        <w:rFonts w:hint="default"/>
      </w:r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17">
    <w:nsid w:val="5698F4E1"/>
    <w:multiLevelType w:val="singleLevel"/>
    <w:tmpl w:val="5698F4E1"/>
    <w:lvl w:ilvl="0">
      <w:start w:val="1"/>
      <w:numFmt w:val="decimal"/>
      <w:suff w:val="nothing"/>
      <w:lvlText w:val="（%1）"/>
      <w:lvlJc w:val="left"/>
    </w:lvl>
  </w:abstractNum>
  <w:abstractNum w:abstractNumId="18">
    <w:nsid w:val="56C0A267"/>
    <w:multiLevelType w:val="singleLevel"/>
    <w:tmpl w:val="56C0A267"/>
    <w:lvl w:ilvl="0">
      <w:start w:val="2"/>
      <w:numFmt w:val="chineseCounting"/>
      <w:suff w:val="nothing"/>
      <w:lvlText w:val="%1、"/>
      <w:lvlJc w:val="left"/>
      <w:rPr>
        <w:rFonts w:hint="eastAsia"/>
      </w:rPr>
    </w:lvl>
  </w:abstractNum>
  <w:abstractNum w:abstractNumId="19">
    <w:nsid w:val="671F56B9"/>
    <w:multiLevelType w:val="hybridMultilevel"/>
    <w:tmpl w:val="B846D7E4"/>
    <w:lvl w:ilvl="0" w:tplc="28C8E7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B87D077"/>
    <w:multiLevelType w:val="singleLevel"/>
    <w:tmpl w:val="6B87D077"/>
    <w:lvl w:ilvl="0">
      <w:start w:val="1"/>
      <w:numFmt w:val="chineseCounting"/>
      <w:suff w:val="nothing"/>
      <w:lvlText w:val="%1、"/>
      <w:lvlJc w:val="left"/>
      <w:rPr>
        <w:rFonts w:hint="eastAsia"/>
      </w:rPr>
    </w:lvl>
  </w:abstractNum>
  <w:abstractNum w:abstractNumId="21">
    <w:nsid w:val="6DE4F9D0"/>
    <w:multiLevelType w:val="singleLevel"/>
    <w:tmpl w:val="6DE4F9D0"/>
    <w:lvl w:ilvl="0">
      <w:start w:val="1"/>
      <w:numFmt w:val="decimal"/>
      <w:suff w:val="nothing"/>
      <w:lvlText w:val="（%1）"/>
      <w:lvlJc w:val="left"/>
    </w:lvl>
  </w:abstractNum>
  <w:abstractNum w:abstractNumId="22">
    <w:nsid w:val="7BA957CC"/>
    <w:multiLevelType w:val="multilevel"/>
    <w:tmpl w:val="7BA957CC"/>
    <w:lvl w:ilvl="0">
      <w:start w:val="1"/>
      <w:numFmt w:val="lowerLetter"/>
      <w:lvlText w:val="%1)"/>
      <w:lvlJc w:val="left"/>
      <w:pPr>
        <w:ind w:left="1262" w:hanging="420"/>
      </w:pPr>
    </w:lvl>
    <w:lvl w:ilvl="1">
      <w:start w:val="1"/>
      <w:numFmt w:val="lowerLetter"/>
      <w:lvlText w:val="%2)"/>
      <w:lvlJc w:val="left"/>
      <w:pPr>
        <w:ind w:left="1682" w:hanging="420"/>
      </w:pPr>
    </w:lvl>
    <w:lvl w:ilvl="2">
      <w:start w:val="1"/>
      <w:numFmt w:val="lowerRoman"/>
      <w:lvlText w:val="%3."/>
      <w:lvlJc w:val="right"/>
      <w:pPr>
        <w:ind w:left="2102" w:hanging="420"/>
      </w:pPr>
    </w:lvl>
    <w:lvl w:ilvl="3">
      <w:start w:val="1"/>
      <w:numFmt w:val="decimal"/>
      <w:lvlText w:val="%4."/>
      <w:lvlJc w:val="left"/>
      <w:pPr>
        <w:ind w:left="2522" w:hanging="420"/>
      </w:pPr>
    </w:lvl>
    <w:lvl w:ilvl="4">
      <w:start w:val="1"/>
      <w:numFmt w:val="lowerLetter"/>
      <w:lvlText w:val="%5)"/>
      <w:lvlJc w:val="left"/>
      <w:pPr>
        <w:ind w:left="2942" w:hanging="420"/>
      </w:pPr>
    </w:lvl>
    <w:lvl w:ilvl="5">
      <w:start w:val="1"/>
      <w:numFmt w:val="lowerRoman"/>
      <w:lvlText w:val="%6."/>
      <w:lvlJc w:val="right"/>
      <w:pPr>
        <w:ind w:left="3362" w:hanging="420"/>
      </w:pPr>
    </w:lvl>
    <w:lvl w:ilvl="6">
      <w:start w:val="1"/>
      <w:numFmt w:val="decimal"/>
      <w:lvlText w:val="%7."/>
      <w:lvlJc w:val="left"/>
      <w:pPr>
        <w:ind w:left="3782" w:hanging="420"/>
      </w:pPr>
    </w:lvl>
    <w:lvl w:ilvl="7">
      <w:start w:val="1"/>
      <w:numFmt w:val="lowerLetter"/>
      <w:lvlText w:val="%8)"/>
      <w:lvlJc w:val="left"/>
      <w:pPr>
        <w:ind w:left="4202" w:hanging="420"/>
      </w:pPr>
    </w:lvl>
    <w:lvl w:ilvl="8">
      <w:start w:val="1"/>
      <w:numFmt w:val="lowerRoman"/>
      <w:lvlText w:val="%9."/>
      <w:lvlJc w:val="right"/>
      <w:pPr>
        <w:ind w:left="4622" w:hanging="420"/>
      </w:pPr>
    </w:lvl>
  </w:abstractNum>
  <w:abstractNum w:abstractNumId="23">
    <w:nsid w:val="7EC5E528"/>
    <w:multiLevelType w:val="singleLevel"/>
    <w:tmpl w:val="7EC5E528"/>
    <w:lvl w:ilvl="0">
      <w:start w:val="1"/>
      <w:numFmt w:val="decimal"/>
      <w:suff w:val="nothing"/>
      <w:lvlText w:val="%1、"/>
      <w:lvlJc w:val="left"/>
    </w:lvl>
  </w:abstractNum>
  <w:num w:numId="1">
    <w:abstractNumId w:val="2"/>
  </w:num>
  <w:num w:numId="2">
    <w:abstractNumId w:val="16"/>
  </w:num>
  <w:num w:numId="3">
    <w:abstractNumId w:val="9"/>
  </w:num>
  <w:num w:numId="4">
    <w:abstractNumId w:val="14"/>
  </w:num>
  <w:num w:numId="5">
    <w:abstractNumId w:val="3"/>
  </w:num>
  <w:num w:numId="6">
    <w:abstractNumId w:val="8"/>
  </w:num>
  <w:num w:numId="7">
    <w:abstractNumId w:val="15"/>
  </w:num>
  <w:num w:numId="8">
    <w:abstractNumId w:val="19"/>
  </w:num>
  <w:num w:numId="9">
    <w:abstractNumId w:val="7"/>
  </w:num>
  <w:num w:numId="10">
    <w:abstractNumId w:val="0"/>
  </w:num>
  <w:num w:numId="11">
    <w:abstractNumId w:val="18"/>
  </w:num>
  <w:num w:numId="12">
    <w:abstractNumId w:val="20"/>
  </w:num>
  <w:num w:numId="13">
    <w:abstractNumId w:val="21"/>
  </w:num>
  <w:num w:numId="14">
    <w:abstractNumId w:val="6"/>
  </w:num>
  <w:num w:numId="15">
    <w:abstractNumId w:val="12"/>
  </w:num>
  <w:num w:numId="16">
    <w:abstractNumId w:val="22"/>
  </w:num>
  <w:num w:numId="17">
    <w:abstractNumId w:val="10"/>
  </w:num>
  <w:num w:numId="18">
    <w:abstractNumId w:val="13"/>
  </w:num>
  <w:num w:numId="19">
    <w:abstractNumId w:val="11"/>
  </w:num>
  <w:num w:numId="20">
    <w:abstractNumId w:val="23"/>
  </w:num>
  <w:num w:numId="21">
    <w:abstractNumId w:val="1"/>
  </w:num>
  <w:num w:numId="22">
    <w:abstractNumId w:val="4"/>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46"/>
    <w:rsid w:val="0000270E"/>
    <w:rsid w:val="0000425E"/>
    <w:rsid w:val="000058AF"/>
    <w:rsid w:val="00006F20"/>
    <w:rsid w:val="000077B3"/>
    <w:rsid w:val="00010637"/>
    <w:rsid w:val="000106D7"/>
    <w:rsid w:val="00015063"/>
    <w:rsid w:val="00015440"/>
    <w:rsid w:val="00015CD1"/>
    <w:rsid w:val="000211A7"/>
    <w:rsid w:val="00023EE4"/>
    <w:rsid w:val="000251B0"/>
    <w:rsid w:val="00027A9E"/>
    <w:rsid w:val="00031B82"/>
    <w:rsid w:val="00031E4A"/>
    <w:rsid w:val="000324B6"/>
    <w:rsid w:val="000342A5"/>
    <w:rsid w:val="0003700B"/>
    <w:rsid w:val="00041B7A"/>
    <w:rsid w:val="00041BA1"/>
    <w:rsid w:val="00042874"/>
    <w:rsid w:val="00043CAB"/>
    <w:rsid w:val="000444A5"/>
    <w:rsid w:val="00047C26"/>
    <w:rsid w:val="000500A7"/>
    <w:rsid w:val="00050FFE"/>
    <w:rsid w:val="00051B95"/>
    <w:rsid w:val="00052743"/>
    <w:rsid w:val="00052CB3"/>
    <w:rsid w:val="00052F93"/>
    <w:rsid w:val="0005416E"/>
    <w:rsid w:val="0005624C"/>
    <w:rsid w:val="00056910"/>
    <w:rsid w:val="00057554"/>
    <w:rsid w:val="0005769F"/>
    <w:rsid w:val="00067DCB"/>
    <w:rsid w:val="00070769"/>
    <w:rsid w:val="00070E1D"/>
    <w:rsid w:val="00072A11"/>
    <w:rsid w:val="000745EF"/>
    <w:rsid w:val="000757CB"/>
    <w:rsid w:val="00075E7E"/>
    <w:rsid w:val="0009129B"/>
    <w:rsid w:val="000914DC"/>
    <w:rsid w:val="0009169D"/>
    <w:rsid w:val="00091E74"/>
    <w:rsid w:val="00092540"/>
    <w:rsid w:val="00093012"/>
    <w:rsid w:val="000967E7"/>
    <w:rsid w:val="00096ADA"/>
    <w:rsid w:val="00096B7B"/>
    <w:rsid w:val="00096BD6"/>
    <w:rsid w:val="000A2512"/>
    <w:rsid w:val="000A3D4A"/>
    <w:rsid w:val="000A6D0E"/>
    <w:rsid w:val="000A6E49"/>
    <w:rsid w:val="000B1028"/>
    <w:rsid w:val="000B34F4"/>
    <w:rsid w:val="000B3E14"/>
    <w:rsid w:val="000B50D9"/>
    <w:rsid w:val="000B6BE9"/>
    <w:rsid w:val="000C0DCD"/>
    <w:rsid w:val="000C2069"/>
    <w:rsid w:val="000C23F2"/>
    <w:rsid w:val="000C2CF2"/>
    <w:rsid w:val="000C51AF"/>
    <w:rsid w:val="000C55D7"/>
    <w:rsid w:val="000D02D6"/>
    <w:rsid w:val="000D07DB"/>
    <w:rsid w:val="000D140E"/>
    <w:rsid w:val="000D1543"/>
    <w:rsid w:val="000D2AFA"/>
    <w:rsid w:val="000D40D9"/>
    <w:rsid w:val="000D47F6"/>
    <w:rsid w:val="000D7845"/>
    <w:rsid w:val="000D79DC"/>
    <w:rsid w:val="000E11E0"/>
    <w:rsid w:val="000E364B"/>
    <w:rsid w:val="000E4728"/>
    <w:rsid w:val="000E4B6A"/>
    <w:rsid w:val="000E4EA3"/>
    <w:rsid w:val="000E54E5"/>
    <w:rsid w:val="000F0043"/>
    <w:rsid w:val="000F03D5"/>
    <w:rsid w:val="000F10CA"/>
    <w:rsid w:val="000F4538"/>
    <w:rsid w:val="000F7A06"/>
    <w:rsid w:val="000F7BF6"/>
    <w:rsid w:val="000F7CEC"/>
    <w:rsid w:val="001000E6"/>
    <w:rsid w:val="00100C1C"/>
    <w:rsid w:val="00102036"/>
    <w:rsid w:val="001041DF"/>
    <w:rsid w:val="0010572D"/>
    <w:rsid w:val="001071E4"/>
    <w:rsid w:val="00110991"/>
    <w:rsid w:val="00111341"/>
    <w:rsid w:val="00112329"/>
    <w:rsid w:val="00114234"/>
    <w:rsid w:val="001153BB"/>
    <w:rsid w:val="00116DEF"/>
    <w:rsid w:val="00120743"/>
    <w:rsid w:val="00120FC3"/>
    <w:rsid w:val="00122E69"/>
    <w:rsid w:val="00123FB1"/>
    <w:rsid w:val="00124007"/>
    <w:rsid w:val="00124044"/>
    <w:rsid w:val="00125547"/>
    <w:rsid w:val="00125673"/>
    <w:rsid w:val="001257D7"/>
    <w:rsid w:val="00125FFC"/>
    <w:rsid w:val="0012632F"/>
    <w:rsid w:val="00126E59"/>
    <w:rsid w:val="00127F17"/>
    <w:rsid w:val="00127FC8"/>
    <w:rsid w:val="001312CF"/>
    <w:rsid w:val="00133005"/>
    <w:rsid w:val="00134CAE"/>
    <w:rsid w:val="001377C1"/>
    <w:rsid w:val="0014052F"/>
    <w:rsid w:val="00144BE6"/>
    <w:rsid w:val="001451DC"/>
    <w:rsid w:val="00146512"/>
    <w:rsid w:val="00150005"/>
    <w:rsid w:val="00152C2A"/>
    <w:rsid w:val="00153F6A"/>
    <w:rsid w:val="00155B28"/>
    <w:rsid w:val="0015741C"/>
    <w:rsid w:val="00160C59"/>
    <w:rsid w:val="00160F65"/>
    <w:rsid w:val="00162B2D"/>
    <w:rsid w:val="00164056"/>
    <w:rsid w:val="0016575D"/>
    <w:rsid w:val="00165D8B"/>
    <w:rsid w:val="00172142"/>
    <w:rsid w:val="0017216F"/>
    <w:rsid w:val="0017240E"/>
    <w:rsid w:val="00172DF4"/>
    <w:rsid w:val="00175320"/>
    <w:rsid w:val="0017657B"/>
    <w:rsid w:val="00176B93"/>
    <w:rsid w:val="00180953"/>
    <w:rsid w:val="0018375F"/>
    <w:rsid w:val="00183A27"/>
    <w:rsid w:val="001860A4"/>
    <w:rsid w:val="0018660F"/>
    <w:rsid w:val="001929EE"/>
    <w:rsid w:val="001931CB"/>
    <w:rsid w:val="0019323C"/>
    <w:rsid w:val="00193320"/>
    <w:rsid w:val="00193FB3"/>
    <w:rsid w:val="001946C7"/>
    <w:rsid w:val="0019483E"/>
    <w:rsid w:val="0019499D"/>
    <w:rsid w:val="001952F8"/>
    <w:rsid w:val="0019599C"/>
    <w:rsid w:val="00195FF8"/>
    <w:rsid w:val="001969B5"/>
    <w:rsid w:val="001A264D"/>
    <w:rsid w:val="001A32DA"/>
    <w:rsid w:val="001A3575"/>
    <w:rsid w:val="001A4417"/>
    <w:rsid w:val="001A49AE"/>
    <w:rsid w:val="001A6A76"/>
    <w:rsid w:val="001A6EFD"/>
    <w:rsid w:val="001B0988"/>
    <w:rsid w:val="001B1CBD"/>
    <w:rsid w:val="001B3EF1"/>
    <w:rsid w:val="001B407B"/>
    <w:rsid w:val="001B5353"/>
    <w:rsid w:val="001B61F1"/>
    <w:rsid w:val="001B636F"/>
    <w:rsid w:val="001C0BDC"/>
    <w:rsid w:val="001C590E"/>
    <w:rsid w:val="001C76D3"/>
    <w:rsid w:val="001D07DA"/>
    <w:rsid w:val="001D4E25"/>
    <w:rsid w:val="001D4F3F"/>
    <w:rsid w:val="001D601B"/>
    <w:rsid w:val="001D6075"/>
    <w:rsid w:val="001E000F"/>
    <w:rsid w:val="001E0021"/>
    <w:rsid w:val="001E0618"/>
    <w:rsid w:val="001E0D2D"/>
    <w:rsid w:val="001E158C"/>
    <w:rsid w:val="001E1596"/>
    <w:rsid w:val="001E3684"/>
    <w:rsid w:val="001E65EA"/>
    <w:rsid w:val="001E7CE3"/>
    <w:rsid w:val="001F069E"/>
    <w:rsid w:val="001F1F9A"/>
    <w:rsid w:val="001F35FE"/>
    <w:rsid w:val="001F36D1"/>
    <w:rsid w:val="001F57B3"/>
    <w:rsid w:val="002106F1"/>
    <w:rsid w:val="00211F2C"/>
    <w:rsid w:val="00212CBA"/>
    <w:rsid w:val="0021423F"/>
    <w:rsid w:val="0021514D"/>
    <w:rsid w:val="002159EB"/>
    <w:rsid w:val="00217134"/>
    <w:rsid w:val="00220D94"/>
    <w:rsid w:val="00220F6C"/>
    <w:rsid w:val="00223922"/>
    <w:rsid w:val="00225F53"/>
    <w:rsid w:val="00231AA9"/>
    <w:rsid w:val="0023328D"/>
    <w:rsid w:val="002341AA"/>
    <w:rsid w:val="00235F90"/>
    <w:rsid w:val="00237CDE"/>
    <w:rsid w:val="00237F55"/>
    <w:rsid w:val="00240256"/>
    <w:rsid w:val="002410E4"/>
    <w:rsid w:val="002418F2"/>
    <w:rsid w:val="00241B56"/>
    <w:rsid w:val="00242F20"/>
    <w:rsid w:val="00243852"/>
    <w:rsid w:val="002503F2"/>
    <w:rsid w:val="002516AA"/>
    <w:rsid w:val="002534E1"/>
    <w:rsid w:val="00254742"/>
    <w:rsid w:val="002565F3"/>
    <w:rsid w:val="00256FE9"/>
    <w:rsid w:val="00261352"/>
    <w:rsid w:val="002651E3"/>
    <w:rsid w:val="00267EB9"/>
    <w:rsid w:val="0027154E"/>
    <w:rsid w:val="00271BCA"/>
    <w:rsid w:val="00273D92"/>
    <w:rsid w:val="00274AF2"/>
    <w:rsid w:val="00275663"/>
    <w:rsid w:val="002801EA"/>
    <w:rsid w:val="002808D4"/>
    <w:rsid w:val="00283E69"/>
    <w:rsid w:val="00284D1D"/>
    <w:rsid w:val="00285D3E"/>
    <w:rsid w:val="00285E69"/>
    <w:rsid w:val="00287508"/>
    <w:rsid w:val="0028752B"/>
    <w:rsid w:val="00291B7B"/>
    <w:rsid w:val="00295864"/>
    <w:rsid w:val="00296FA7"/>
    <w:rsid w:val="002A31E8"/>
    <w:rsid w:val="002A3D2D"/>
    <w:rsid w:val="002A407D"/>
    <w:rsid w:val="002B154D"/>
    <w:rsid w:val="002B3E1C"/>
    <w:rsid w:val="002B3F78"/>
    <w:rsid w:val="002B4315"/>
    <w:rsid w:val="002B5979"/>
    <w:rsid w:val="002B7C7B"/>
    <w:rsid w:val="002C08F2"/>
    <w:rsid w:val="002C11AC"/>
    <w:rsid w:val="002C2D5B"/>
    <w:rsid w:val="002C6CB2"/>
    <w:rsid w:val="002D0471"/>
    <w:rsid w:val="002D49BC"/>
    <w:rsid w:val="002D590E"/>
    <w:rsid w:val="002D7331"/>
    <w:rsid w:val="002D73C6"/>
    <w:rsid w:val="002E14AF"/>
    <w:rsid w:val="002E2468"/>
    <w:rsid w:val="002E2C15"/>
    <w:rsid w:val="002E377A"/>
    <w:rsid w:val="002E3CFD"/>
    <w:rsid w:val="002E41D0"/>
    <w:rsid w:val="002E4643"/>
    <w:rsid w:val="002E6879"/>
    <w:rsid w:val="002E7A00"/>
    <w:rsid w:val="002F0C39"/>
    <w:rsid w:val="002F1327"/>
    <w:rsid w:val="002F19F1"/>
    <w:rsid w:val="002F3689"/>
    <w:rsid w:val="002F3896"/>
    <w:rsid w:val="002F46F0"/>
    <w:rsid w:val="002F4C60"/>
    <w:rsid w:val="002F586F"/>
    <w:rsid w:val="002F5D50"/>
    <w:rsid w:val="002F7CE0"/>
    <w:rsid w:val="00301F0C"/>
    <w:rsid w:val="0030401B"/>
    <w:rsid w:val="003044E4"/>
    <w:rsid w:val="00304880"/>
    <w:rsid w:val="00306D77"/>
    <w:rsid w:val="003109D2"/>
    <w:rsid w:val="00312325"/>
    <w:rsid w:val="00312D45"/>
    <w:rsid w:val="0032018B"/>
    <w:rsid w:val="00321E1C"/>
    <w:rsid w:val="003221C8"/>
    <w:rsid w:val="0032304A"/>
    <w:rsid w:val="00326C5C"/>
    <w:rsid w:val="0033073C"/>
    <w:rsid w:val="00330A60"/>
    <w:rsid w:val="00336511"/>
    <w:rsid w:val="00336701"/>
    <w:rsid w:val="00341CB3"/>
    <w:rsid w:val="00342647"/>
    <w:rsid w:val="003431F1"/>
    <w:rsid w:val="0034462C"/>
    <w:rsid w:val="0034709A"/>
    <w:rsid w:val="003478B4"/>
    <w:rsid w:val="00350E54"/>
    <w:rsid w:val="00351765"/>
    <w:rsid w:val="003525C6"/>
    <w:rsid w:val="003541C5"/>
    <w:rsid w:val="00354287"/>
    <w:rsid w:val="00356F1F"/>
    <w:rsid w:val="0035787B"/>
    <w:rsid w:val="0036022E"/>
    <w:rsid w:val="003623AC"/>
    <w:rsid w:val="00365996"/>
    <w:rsid w:val="00370EFB"/>
    <w:rsid w:val="00371741"/>
    <w:rsid w:val="0037262D"/>
    <w:rsid w:val="00373547"/>
    <w:rsid w:val="00373948"/>
    <w:rsid w:val="00373D76"/>
    <w:rsid w:val="00375287"/>
    <w:rsid w:val="003759EF"/>
    <w:rsid w:val="00375BD8"/>
    <w:rsid w:val="00376202"/>
    <w:rsid w:val="00382E86"/>
    <w:rsid w:val="00383671"/>
    <w:rsid w:val="0038462C"/>
    <w:rsid w:val="0038595E"/>
    <w:rsid w:val="00385A9D"/>
    <w:rsid w:val="00387375"/>
    <w:rsid w:val="00387488"/>
    <w:rsid w:val="003928E9"/>
    <w:rsid w:val="00392BE0"/>
    <w:rsid w:val="003931EA"/>
    <w:rsid w:val="003932C6"/>
    <w:rsid w:val="00394065"/>
    <w:rsid w:val="003943D3"/>
    <w:rsid w:val="00395417"/>
    <w:rsid w:val="00395817"/>
    <w:rsid w:val="00396D00"/>
    <w:rsid w:val="00396F2D"/>
    <w:rsid w:val="003A0487"/>
    <w:rsid w:val="003A04E3"/>
    <w:rsid w:val="003A2D4E"/>
    <w:rsid w:val="003A2F57"/>
    <w:rsid w:val="003A334D"/>
    <w:rsid w:val="003A45ED"/>
    <w:rsid w:val="003A4C49"/>
    <w:rsid w:val="003A505F"/>
    <w:rsid w:val="003B086B"/>
    <w:rsid w:val="003B46C3"/>
    <w:rsid w:val="003B65AD"/>
    <w:rsid w:val="003B6A04"/>
    <w:rsid w:val="003B6CC9"/>
    <w:rsid w:val="003C4352"/>
    <w:rsid w:val="003D0F77"/>
    <w:rsid w:val="003D3BF2"/>
    <w:rsid w:val="003D4601"/>
    <w:rsid w:val="003D5FA1"/>
    <w:rsid w:val="003D72DD"/>
    <w:rsid w:val="003D7B15"/>
    <w:rsid w:val="003E0994"/>
    <w:rsid w:val="003E0E50"/>
    <w:rsid w:val="003E12AD"/>
    <w:rsid w:val="003E1C7D"/>
    <w:rsid w:val="003E3E1B"/>
    <w:rsid w:val="003E670F"/>
    <w:rsid w:val="003E6C88"/>
    <w:rsid w:val="003E748B"/>
    <w:rsid w:val="003E75F8"/>
    <w:rsid w:val="003F09BD"/>
    <w:rsid w:val="003F0E01"/>
    <w:rsid w:val="003F4E3E"/>
    <w:rsid w:val="003F528E"/>
    <w:rsid w:val="00401318"/>
    <w:rsid w:val="0040419A"/>
    <w:rsid w:val="00407389"/>
    <w:rsid w:val="004118F0"/>
    <w:rsid w:val="00412FC6"/>
    <w:rsid w:val="004131D9"/>
    <w:rsid w:val="00414399"/>
    <w:rsid w:val="00415B4D"/>
    <w:rsid w:val="004163D9"/>
    <w:rsid w:val="00416D75"/>
    <w:rsid w:val="00417231"/>
    <w:rsid w:val="00417BC1"/>
    <w:rsid w:val="0042068D"/>
    <w:rsid w:val="004213F9"/>
    <w:rsid w:val="00421C0A"/>
    <w:rsid w:val="004264C4"/>
    <w:rsid w:val="0043156D"/>
    <w:rsid w:val="00431BB8"/>
    <w:rsid w:val="00432B2C"/>
    <w:rsid w:val="00435F0A"/>
    <w:rsid w:val="00437742"/>
    <w:rsid w:val="004417FA"/>
    <w:rsid w:val="004450D0"/>
    <w:rsid w:val="0044542F"/>
    <w:rsid w:val="004462F0"/>
    <w:rsid w:val="00447846"/>
    <w:rsid w:val="00447F0D"/>
    <w:rsid w:val="00450129"/>
    <w:rsid w:val="00451B9F"/>
    <w:rsid w:val="00452F7D"/>
    <w:rsid w:val="0045460B"/>
    <w:rsid w:val="00460FA1"/>
    <w:rsid w:val="00461031"/>
    <w:rsid w:val="00461820"/>
    <w:rsid w:val="00465790"/>
    <w:rsid w:val="004659CB"/>
    <w:rsid w:val="00471ECB"/>
    <w:rsid w:val="00472820"/>
    <w:rsid w:val="00473067"/>
    <w:rsid w:val="00473D5B"/>
    <w:rsid w:val="00475303"/>
    <w:rsid w:val="00480AED"/>
    <w:rsid w:val="004818BD"/>
    <w:rsid w:val="00482280"/>
    <w:rsid w:val="004822DF"/>
    <w:rsid w:val="00483498"/>
    <w:rsid w:val="00484905"/>
    <w:rsid w:val="00485F44"/>
    <w:rsid w:val="00486ED1"/>
    <w:rsid w:val="00490046"/>
    <w:rsid w:val="00490712"/>
    <w:rsid w:val="00490D83"/>
    <w:rsid w:val="004916F3"/>
    <w:rsid w:val="00494DAF"/>
    <w:rsid w:val="00495CF5"/>
    <w:rsid w:val="004963E9"/>
    <w:rsid w:val="00497FF3"/>
    <w:rsid w:val="004A481C"/>
    <w:rsid w:val="004A5115"/>
    <w:rsid w:val="004A5F95"/>
    <w:rsid w:val="004A6DD6"/>
    <w:rsid w:val="004B28BE"/>
    <w:rsid w:val="004B57AD"/>
    <w:rsid w:val="004B5E61"/>
    <w:rsid w:val="004B6000"/>
    <w:rsid w:val="004B6C46"/>
    <w:rsid w:val="004B6F27"/>
    <w:rsid w:val="004B70D1"/>
    <w:rsid w:val="004B775C"/>
    <w:rsid w:val="004C203F"/>
    <w:rsid w:val="004C2FC5"/>
    <w:rsid w:val="004C4B5B"/>
    <w:rsid w:val="004C6405"/>
    <w:rsid w:val="004C787A"/>
    <w:rsid w:val="004D0E7C"/>
    <w:rsid w:val="004D0FB0"/>
    <w:rsid w:val="004D1C35"/>
    <w:rsid w:val="004D6462"/>
    <w:rsid w:val="004D799A"/>
    <w:rsid w:val="004E0088"/>
    <w:rsid w:val="004E04D7"/>
    <w:rsid w:val="004E4AE9"/>
    <w:rsid w:val="004E5F95"/>
    <w:rsid w:val="004F176C"/>
    <w:rsid w:val="004F3565"/>
    <w:rsid w:val="004F705B"/>
    <w:rsid w:val="004F72C8"/>
    <w:rsid w:val="0050181D"/>
    <w:rsid w:val="005028B9"/>
    <w:rsid w:val="00502DE5"/>
    <w:rsid w:val="00502FD9"/>
    <w:rsid w:val="00503074"/>
    <w:rsid w:val="00504176"/>
    <w:rsid w:val="00504DE1"/>
    <w:rsid w:val="00510E42"/>
    <w:rsid w:val="005118FE"/>
    <w:rsid w:val="005121DB"/>
    <w:rsid w:val="00512FDC"/>
    <w:rsid w:val="00513252"/>
    <w:rsid w:val="005135B2"/>
    <w:rsid w:val="005149F0"/>
    <w:rsid w:val="00521F5A"/>
    <w:rsid w:val="00522F64"/>
    <w:rsid w:val="00523A30"/>
    <w:rsid w:val="00523B6F"/>
    <w:rsid w:val="0052405E"/>
    <w:rsid w:val="0052553B"/>
    <w:rsid w:val="00525919"/>
    <w:rsid w:val="0053218A"/>
    <w:rsid w:val="00533A52"/>
    <w:rsid w:val="00533DBD"/>
    <w:rsid w:val="005362C2"/>
    <w:rsid w:val="0053644C"/>
    <w:rsid w:val="00541625"/>
    <w:rsid w:val="0054188F"/>
    <w:rsid w:val="00542C1F"/>
    <w:rsid w:val="00543138"/>
    <w:rsid w:val="00545406"/>
    <w:rsid w:val="00550554"/>
    <w:rsid w:val="0055147D"/>
    <w:rsid w:val="00552640"/>
    <w:rsid w:val="0055563C"/>
    <w:rsid w:val="005565CC"/>
    <w:rsid w:val="00556F31"/>
    <w:rsid w:val="00560746"/>
    <w:rsid w:val="00563833"/>
    <w:rsid w:val="00563C6B"/>
    <w:rsid w:val="00566F2F"/>
    <w:rsid w:val="00567B2A"/>
    <w:rsid w:val="0057135C"/>
    <w:rsid w:val="00571697"/>
    <w:rsid w:val="00571AEC"/>
    <w:rsid w:val="00575576"/>
    <w:rsid w:val="00577FB8"/>
    <w:rsid w:val="005800C5"/>
    <w:rsid w:val="00580985"/>
    <w:rsid w:val="0058196C"/>
    <w:rsid w:val="00581D9A"/>
    <w:rsid w:val="00585D26"/>
    <w:rsid w:val="005867C8"/>
    <w:rsid w:val="0059143E"/>
    <w:rsid w:val="0059234F"/>
    <w:rsid w:val="00592565"/>
    <w:rsid w:val="00595FCA"/>
    <w:rsid w:val="005A1F46"/>
    <w:rsid w:val="005A46E2"/>
    <w:rsid w:val="005A4836"/>
    <w:rsid w:val="005A4FB5"/>
    <w:rsid w:val="005A64E0"/>
    <w:rsid w:val="005B1769"/>
    <w:rsid w:val="005B1CBA"/>
    <w:rsid w:val="005B3EA4"/>
    <w:rsid w:val="005B50B2"/>
    <w:rsid w:val="005B594D"/>
    <w:rsid w:val="005B5E0E"/>
    <w:rsid w:val="005C0A63"/>
    <w:rsid w:val="005C214F"/>
    <w:rsid w:val="005C26E5"/>
    <w:rsid w:val="005C3B41"/>
    <w:rsid w:val="005C3C3F"/>
    <w:rsid w:val="005C5EE9"/>
    <w:rsid w:val="005C6898"/>
    <w:rsid w:val="005D170A"/>
    <w:rsid w:val="005D3026"/>
    <w:rsid w:val="005D3EF0"/>
    <w:rsid w:val="005D4611"/>
    <w:rsid w:val="005D5076"/>
    <w:rsid w:val="005D6928"/>
    <w:rsid w:val="005D719D"/>
    <w:rsid w:val="005E335A"/>
    <w:rsid w:val="005E3AC4"/>
    <w:rsid w:val="005E3C4B"/>
    <w:rsid w:val="005E3D9F"/>
    <w:rsid w:val="005E4C43"/>
    <w:rsid w:val="005E6CF8"/>
    <w:rsid w:val="005E6EA4"/>
    <w:rsid w:val="005E7D6A"/>
    <w:rsid w:val="005F2306"/>
    <w:rsid w:val="005F60A2"/>
    <w:rsid w:val="00600300"/>
    <w:rsid w:val="00600B17"/>
    <w:rsid w:val="00600FDE"/>
    <w:rsid w:val="00601D6F"/>
    <w:rsid w:val="00602914"/>
    <w:rsid w:val="00605DC9"/>
    <w:rsid w:val="006078D6"/>
    <w:rsid w:val="006102B0"/>
    <w:rsid w:val="00611189"/>
    <w:rsid w:val="0061139E"/>
    <w:rsid w:val="00614B3E"/>
    <w:rsid w:val="00615EC7"/>
    <w:rsid w:val="006170C1"/>
    <w:rsid w:val="0062079F"/>
    <w:rsid w:val="00620FEA"/>
    <w:rsid w:val="00621E6E"/>
    <w:rsid w:val="00625D25"/>
    <w:rsid w:val="0063028A"/>
    <w:rsid w:val="006303D1"/>
    <w:rsid w:val="00630DA3"/>
    <w:rsid w:val="00631FF0"/>
    <w:rsid w:val="00632BCE"/>
    <w:rsid w:val="00632FE3"/>
    <w:rsid w:val="006372DD"/>
    <w:rsid w:val="006404AB"/>
    <w:rsid w:val="00642A93"/>
    <w:rsid w:val="00642E38"/>
    <w:rsid w:val="006446AF"/>
    <w:rsid w:val="006463E1"/>
    <w:rsid w:val="0065105A"/>
    <w:rsid w:val="00651D84"/>
    <w:rsid w:val="00651E74"/>
    <w:rsid w:val="00652BE1"/>
    <w:rsid w:val="00653D25"/>
    <w:rsid w:val="00655A80"/>
    <w:rsid w:val="00655B93"/>
    <w:rsid w:val="00656FFA"/>
    <w:rsid w:val="00660885"/>
    <w:rsid w:val="00663EC7"/>
    <w:rsid w:val="006647BA"/>
    <w:rsid w:val="00672077"/>
    <w:rsid w:val="0067378C"/>
    <w:rsid w:val="0067402F"/>
    <w:rsid w:val="00674273"/>
    <w:rsid w:val="00675D6A"/>
    <w:rsid w:val="006775B2"/>
    <w:rsid w:val="006801F6"/>
    <w:rsid w:val="006808A3"/>
    <w:rsid w:val="00682169"/>
    <w:rsid w:val="00682A5B"/>
    <w:rsid w:val="00684F3E"/>
    <w:rsid w:val="006859C5"/>
    <w:rsid w:val="006860E4"/>
    <w:rsid w:val="00686198"/>
    <w:rsid w:val="00686611"/>
    <w:rsid w:val="00690E90"/>
    <w:rsid w:val="00692CBF"/>
    <w:rsid w:val="00695435"/>
    <w:rsid w:val="006964F6"/>
    <w:rsid w:val="006A04E1"/>
    <w:rsid w:val="006A1054"/>
    <w:rsid w:val="006A13B9"/>
    <w:rsid w:val="006A22B5"/>
    <w:rsid w:val="006A2331"/>
    <w:rsid w:val="006A5428"/>
    <w:rsid w:val="006A7DB1"/>
    <w:rsid w:val="006B1475"/>
    <w:rsid w:val="006B1A94"/>
    <w:rsid w:val="006B23FF"/>
    <w:rsid w:val="006B2AC2"/>
    <w:rsid w:val="006B33E1"/>
    <w:rsid w:val="006B4583"/>
    <w:rsid w:val="006C0630"/>
    <w:rsid w:val="006C0F5C"/>
    <w:rsid w:val="006C36F8"/>
    <w:rsid w:val="006C6327"/>
    <w:rsid w:val="006C7860"/>
    <w:rsid w:val="006D0355"/>
    <w:rsid w:val="006D209E"/>
    <w:rsid w:val="006D21FC"/>
    <w:rsid w:val="006D256C"/>
    <w:rsid w:val="006D3F9E"/>
    <w:rsid w:val="006D4824"/>
    <w:rsid w:val="006D4F17"/>
    <w:rsid w:val="006D5129"/>
    <w:rsid w:val="006D5B92"/>
    <w:rsid w:val="006D678F"/>
    <w:rsid w:val="006D67EA"/>
    <w:rsid w:val="006D75D3"/>
    <w:rsid w:val="006E12DA"/>
    <w:rsid w:val="006E350A"/>
    <w:rsid w:val="006F0C1F"/>
    <w:rsid w:val="006F1619"/>
    <w:rsid w:val="006F2C5B"/>
    <w:rsid w:val="006F3840"/>
    <w:rsid w:val="006F407F"/>
    <w:rsid w:val="006F5A79"/>
    <w:rsid w:val="006F5CCE"/>
    <w:rsid w:val="006F7F35"/>
    <w:rsid w:val="007008B4"/>
    <w:rsid w:val="0070116E"/>
    <w:rsid w:val="007017B6"/>
    <w:rsid w:val="00701E0E"/>
    <w:rsid w:val="00704A16"/>
    <w:rsid w:val="00704CFA"/>
    <w:rsid w:val="007059E9"/>
    <w:rsid w:val="00706FC7"/>
    <w:rsid w:val="007072F7"/>
    <w:rsid w:val="0070791A"/>
    <w:rsid w:val="00712999"/>
    <w:rsid w:val="00713F3F"/>
    <w:rsid w:val="00716058"/>
    <w:rsid w:val="00716F25"/>
    <w:rsid w:val="00717491"/>
    <w:rsid w:val="00717D07"/>
    <w:rsid w:val="00717EF6"/>
    <w:rsid w:val="00720A9A"/>
    <w:rsid w:val="007217F4"/>
    <w:rsid w:val="00721BDC"/>
    <w:rsid w:val="00722589"/>
    <w:rsid w:val="007249B8"/>
    <w:rsid w:val="00727C39"/>
    <w:rsid w:val="00730EE1"/>
    <w:rsid w:val="007315AA"/>
    <w:rsid w:val="00733436"/>
    <w:rsid w:val="00734924"/>
    <w:rsid w:val="0073609B"/>
    <w:rsid w:val="0073705E"/>
    <w:rsid w:val="00742C2C"/>
    <w:rsid w:val="00742E50"/>
    <w:rsid w:val="007457FD"/>
    <w:rsid w:val="0075035E"/>
    <w:rsid w:val="0075332B"/>
    <w:rsid w:val="0075695D"/>
    <w:rsid w:val="00761227"/>
    <w:rsid w:val="00763D7D"/>
    <w:rsid w:val="00764D37"/>
    <w:rsid w:val="00764D8E"/>
    <w:rsid w:val="00766160"/>
    <w:rsid w:val="00770E16"/>
    <w:rsid w:val="00771D22"/>
    <w:rsid w:val="00775007"/>
    <w:rsid w:val="00782864"/>
    <w:rsid w:val="00784F3F"/>
    <w:rsid w:val="007875FD"/>
    <w:rsid w:val="007878C3"/>
    <w:rsid w:val="00787E66"/>
    <w:rsid w:val="00791B54"/>
    <w:rsid w:val="00795779"/>
    <w:rsid w:val="00796698"/>
    <w:rsid w:val="007972B9"/>
    <w:rsid w:val="00797AF6"/>
    <w:rsid w:val="007A05D9"/>
    <w:rsid w:val="007A13BF"/>
    <w:rsid w:val="007A3639"/>
    <w:rsid w:val="007A5279"/>
    <w:rsid w:val="007A7340"/>
    <w:rsid w:val="007B24A5"/>
    <w:rsid w:val="007C3160"/>
    <w:rsid w:val="007C5D5E"/>
    <w:rsid w:val="007C5FAA"/>
    <w:rsid w:val="007C60BD"/>
    <w:rsid w:val="007D4484"/>
    <w:rsid w:val="007D49A7"/>
    <w:rsid w:val="007D5868"/>
    <w:rsid w:val="007D5EEC"/>
    <w:rsid w:val="007D600F"/>
    <w:rsid w:val="007E0AC6"/>
    <w:rsid w:val="007E1080"/>
    <w:rsid w:val="007E1B68"/>
    <w:rsid w:val="007E2727"/>
    <w:rsid w:val="007E4333"/>
    <w:rsid w:val="007E44FF"/>
    <w:rsid w:val="007E6E4D"/>
    <w:rsid w:val="007E6EEE"/>
    <w:rsid w:val="007E728A"/>
    <w:rsid w:val="007E7BC6"/>
    <w:rsid w:val="007F0BFF"/>
    <w:rsid w:val="007F2509"/>
    <w:rsid w:val="007F3471"/>
    <w:rsid w:val="007F4907"/>
    <w:rsid w:val="007F5248"/>
    <w:rsid w:val="007F573D"/>
    <w:rsid w:val="007F6DE2"/>
    <w:rsid w:val="0080360D"/>
    <w:rsid w:val="0080517C"/>
    <w:rsid w:val="008054EF"/>
    <w:rsid w:val="00806045"/>
    <w:rsid w:val="0080703C"/>
    <w:rsid w:val="00807C66"/>
    <w:rsid w:val="008125F8"/>
    <w:rsid w:val="0081487A"/>
    <w:rsid w:val="00814F05"/>
    <w:rsid w:val="00820106"/>
    <w:rsid w:val="0082011C"/>
    <w:rsid w:val="0082127F"/>
    <w:rsid w:val="0082167F"/>
    <w:rsid w:val="0082258D"/>
    <w:rsid w:val="00822BD4"/>
    <w:rsid w:val="00823614"/>
    <w:rsid w:val="008251D5"/>
    <w:rsid w:val="008262E0"/>
    <w:rsid w:val="00831899"/>
    <w:rsid w:val="008353BE"/>
    <w:rsid w:val="00836C39"/>
    <w:rsid w:val="00840605"/>
    <w:rsid w:val="008440DA"/>
    <w:rsid w:val="0084566E"/>
    <w:rsid w:val="0084760C"/>
    <w:rsid w:val="008553B6"/>
    <w:rsid w:val="00855D60"/>
    <w:rsid w:val="00857508"/>
    <w:rsid w:val="0085763C"/>
    <w:rsid w:val="00857B6E"/>
    <w:rsid w:val="00857E39"/>
    <w:rsid w:val="008605EB"/>
    <w:rsid w:val="00861878"/>
    <w:rsid w:val="00864932"/>
    <w:rsid w:val="008651A5"/>
    <w:rsid w:val="00872F79"/>
    <w:rsid w:val="00873511"/>
    <w:rsid w:val="008744CC"/>
    <w:rsid w:val="00874D7F"/>
    <w:rsid w:val="0087619D"/>
    <w:rsid w:val="00881A2D"/>
    <w:rsid w:val="00881E5F"/>
    <w:rsid w:val="00882405"/>
    <w:rsid w:val="00882FA7"/>
    <w:rsid w:val="0089184B"/>
    <w:rsid w:val="008921FA"/>
    <w:rsid w:val="00894F7B"/>
    <w:rsid w:val="008964A9"/>
    <w:rsid w:val="008A0747"/>
    <w:rsid w:val="008A0996"/>
    <w:rsid w:val="008A1780"/>
    <w:rsid w:val="008A40EA"/>
    <w:rsid w:val="008A58E2"/>
    <w:rsid w:val="008A5F56"/>
    <w:rsid w:val="008A735A"/>
    <w:rsid w:val="008A7E1E"/>
    <w:rsid w:val="008B2AFA"/>
    <w:rsid w:val="008B391F"/>
    <w:rsid w:val="008B6351"/>
    <w:rsid w:val="008B6740"/>
    <w:rsid w:val="008B697E"/>
    <w:rsid w:val="008B71CB"/>
    <w:rsid w:val="008C1C42"/>
    <w:rsid w:val="008C1EBA"/>
    <w:rsid w:val="008C27D9"/>
    <w:rsid w:val="008C32BE"/>
    <w:rsid w:val="008C3EB3"/>
    <w:rsid w:val="008C4DC6"/>
    <w:rsid w:val="008C56BC"/>
    <w:rsid w:val="008C5D03"/>
    <w:rsid w:val="008C5FA9"/>
    <w:rsid w:val="008D22C0"/>
    <w:rsid w:val="008D33B7"/>
    <w:rsid w:val="008D3A94"/>
    <w:rsid w:val="008D7547"/>
    <w:rsid w:val="008D7A4A"/>
    <w:rsid w:val="008D7B5E"/>
    <w:rsid w:val="008E1A4A"/>
    <w:rsid w:val="008F19F2"/>
    <w:rsid w:val="008F3B22"/>
    <w:rsid w:val="008F421C"/>
    <w:rsid w:val="008F5D67"/>
    <w:rsid w:val="008F77F3"/>
    <w:rsid w:val="00901145"/>
    <w:rsid w:val="009019CE"/>
    <w:rsid w:val="00902275"/>
    <w:rsid w:val="009030DD"/>
    <w:rsid w:val="009045BA"/>
    <w:rsid w:val="00906345"/>
    <w:rsid w:val="00915BE5"/>
    <w:rsid w:val="00920CE2"/>
    <w:rsid w:val="00921035"/>
    <w:rsid w:val="00921457"/>
    <w:rsid w:val="00922BD2"/>
    <w:rsid w:val="009234A5"/>
    <w:rsid w:val="0092364B"/>
    <w:rsid w:val="0092373D"/>
    <w:rsid w:val="00924510"/>
    <w:rsid w:val="00925496"/>
    <w:rsid w:val="009303C1"/>
    <w:rsid w:val="009337DA"/>
    <w:rsid w:val="0093404B"/>
    <w:rsid w:val="00935621"/>
    <w:rsid w:val="00937AC6"/>
    <w:rsid w:val="00940DF1"/>
    <w:rsid w:val="009413FF"/>
    <w:rsid w:val="00942348"/>
    <w:rsid w:val="00944A51"/>
    <w:rsid w:val="009455EF"/>
    <w:rsid w:val="00946902"/>
    <w:rsid w:val="00950394"/>
    <w:rsid w:val="00955198"/>
    <w:rsid w:val="0095543C"/>
    <w:rsid w:val="00956597"/>
    <w:rsid w:val="00957BFF"/>
    <w:rsid w:val="00957DE2"/>
    <w:rsid w:val="0096121A"/>
    <w:rsid w:val="00962294"/>
    <w:rsid w:val="009637EE"/>
    <w:rsid w:val="0096440E"/>
    <w:rsid w:val="0096641D"/>
    <w:rsid w:val="00966435"/>
    <w:rsid w:val="00966A73"/>
    <w:rsid w:val="00967730"/>
    <w:rsid w:val="00970EDB"/>
    <w:rsid w:val="009717F2"/>
    <w:rsid w:val="0097331B"/>
    <w:rsid w:val="00973E00"/>
    <w:rsid w:val="0098089D"/>
    <w:rsid w:val="00980A5C"/>
    <w:rsid w:val="00981F15"/>
    <w:rsid w:val="009827E0"/>
    <w:rsid w:val="00982F0D"/>
    <w:rsid w:val="00983ABA"/>
    <w:rsid w:val="009848B7"/>
    <w:rsid w:val="00985A7C"/>
    <w:rsid w:val="00985AFD"/>
    <w:rsid w:val="00991CBC"/>
    <w:rsid w:val="0099247C"/>
    <w:rsid w:val="00992E7E"/>
    <w:rsid w:val="00993BEA"/>
    <w:rsid w:val="009953B4"/>
    <w:rsid w:val="009A46B4"/>
    <w:rsid w:val="009A4AA9"/>
    <w:rsid w:val="009A54BE"/>
    <w:rsid w:val="009A5634"/>
    <w:rsid w:val="009A6A1C"/>
    <w:rsid w:val="009B27AE"/>
    <w:rsid w:val="009B3F9E"/>
    <w:rsid w:val="009B61CA"/>
    <w:rsid w:val="009B6859"/>
    <w:rsid w:val="009C0A13"/>
    <w:rsid w:val="009C1621"/>
    <w:rsid w:val="009C39AB"/>
    <w:rsid w:val="009C78B0"/>
    <w:rsid w:val="009D0259"/>
    <w:rsid w:val="009D0582"/>
    <w:rsid w:val="009D121C"/>
    <w:rsid w:val="009D43D1"/>
    <w:rsid w:val="009D4D00"/>
    <w:rsid w:val="009D50A5"/>
    <w:rsid w:val="009D5DC8"/>
    <w:rsid w:val="009D6017"/>
    <w:rsid w:val="009D7822"/>
    <w:rsid w:val="009E0A3B"/>
    <w:rsid w:val="009E1ACB"/>
    <w:rsid w:val="009E444A"/>
    <w:rsid w:val="009E5001"/>
    <w:rsid w:val="009E5EBC"/>
    <w:rsid w:val="009F3F1B"/>
    <w:rsid w:val="009F4D26"/>
    <w:rsid w:val="009F53A0"/>
    <w:rsid w:val="009F5EBC"/>
    <w:rsid w:val="00A00CD8"/>
    <w:rsid w:val="00A02DDC"/>
    <w:rsid w:val="00A03559"/>
    <w:rsid w:val="00A049C7"/>
    <w:rsid w:val="00A04A25"/>
    <w:rsid w:val="00A05959"/>
    <w:rsid w:val="00A07CB1"/>
    <w:rsid w:val="00A1419F"/>
    <w:rsid w:val="00A1434B"/>
    <w:rsid w:val="00A144EA"/>
    <w:rsid w:val="00A14F93"/>
    <w:rsid w:val="00A177DF"/>
    <w:rsid w:val="00A21E95"/>
    <w:rsid w:val="00A2520C"/>
    <w:rsid w:val="00A25910"/>
    <w:rsid w:val="00A316B1"/>
    <w:rsid w:val="00A35EA7"/>
    <w:rsid w:val="00A371A7"/>
    <w:rsid w:val="00A3794D"/>
    <w:rsid w:val="00A379BA"/>
    <w:rsid w:val="00A40B1E"/>
    <w:rsid w:val="00A42D4D"/>
    <w:rsid w:val="00A50770"/>
    <w:rsid w:val="00A50F18"/>
    <w:rsid w:val="00A51367"/>
    <w:rsid w:val="00A51641"/>
    <w:rsid w:val="00A5602F"/>
    <w:rsid w:val="00A57593"/>
    <w:rsid w:val="00A62AD7"/>
    <w:rsid w:val="00A637CA"/>
    <w:rsid w:val="00A7229B"/>
    <w:rsid w:val="00A727AD"/>
    <w:rsid w:val="00A733BB"/>
    <w:rsid w:val="00A75763"/>
    <w:rsid w:val="00A76622"/>
    <w:rsid w:val="00A77CCA"/>
    <w:rsid w:val="00A831CB"/>
    <w:rsid w:val="00A838FF"/>
    <w:rsid w:val="00A84B3C"/>
    <w:rsid w:val="00A8575A"/>
    <w:rsid w:val="00A85E29"/>
    <w:rsid w:val="00A860C0"/>
    <w:rsid w:val="00A86AA7"/>
    <w:rsid w:val="00A86BAA"/>
    <w:rsid w:val="00A93B26"/>
    <w:rsid w:val="00A93E83"/>
    <w:rsid w:val="00A9529F"/>
    <w:rsid w:val="00A952E7"/>
    <w:rsid w:val="00A96899"/>
    <w:rsid w:val="00A97226"/>
    <w:rsid w:val="00AA0307"/>
    <w:rsid w:val="00AA127E"/>
    <w:rsid w:val="00AA154C"/>
    <w:rsid w:val="00AA2102"/>
    <w:rsid w:val="00AA3894"/>
    <w:rsid w:val="00AA5483"/>
    <w:rsid w:val="00AA5AC2"/>
    <w:rsid w:val="00AA6155"/>
    <w:rsid w:val="00AA6A22"/>
    <w:rsid w:val="00AA6AD8"/>
    <w:rsid w:val="00AB07DC"/>
    <w:rsid w:val="00AB0808"/>
    <w:rsid w:val="00AB1031"/>
    <w:rsid w:val="00AB1D11"/>
    <w:rsid w:val="00AB48F3"/>
    <w:rsid w:val="00AC0641"/>
    <w:rsid w:val="00AC1464"/>
    <w:rsid w:val="00AC1B93"/>
    <w:rsid w:val="00AC55BE"/>
    <w:rsid w:val="00AD0842"/>
    <w:rsid w:val="00AD503A"/>
    <w:rsid w:val="00AE0F54"/>
    <w:rsid w:val="00AE1608"/>
    <w:rsid w:val="00AF0896"/>
    <w:rsid w:val="00AF14FF"/>
    <w:rsid w:val="00AF1F29"/>
    <w:rsid w:val="00AF20BD"/>
    <w:rsid w:val="00AF2743"/>
    <w:rsid w:val="00AF5FE1"/>
    <w:rsid w:val="00B010B3"/>
    <w:rsid w:val="00B0169B"/>
    <w:rsid w:val="00B02932"/>
    <w:rsid w:val="00B070CD"/>
    <w:rsid w:val="00B07805"/>
    <w:rsid w:val="00B07D02"/>
    <w:rsid w:val="00B07D20"/>
    <w:rsid w:val="00B11411"/>
    <w:rsid w:val="00B11628"/>
    <w:rsid w:val="00B1166D"/>
    <w:rsid w:val="00B119B8"/>
    <w:rsid w:val="00B130AC"/>
    <w:rsid w:val="00B13D91"/>
    <w:rsid w:val="00B15347"/>
    <w:rsid w:val="00B2003A"/>
    <w:rsid w:val="00B206B1"/>
    <w:rsid w:val="00B208ED"/>
    <w:rsid w:val="00B25B9C"/>
    <w:rsid w:val="00B26DD9"/>
    <w:rsid w:val="00B31E69"/>
    <w:rsid w:val="00B333A7"/>
    <w:rsid w:val="00B36547"/>
    <w:rsid w:val="00B37CD3"/>
    <w:rsid w:val="00B40342"/>
    <w:rsid w:val="00B40611"/>
    <w:rsid w:val="00B42429"/>
    <w:rsid w:val="00B4531E"/>
    <w:rsid w:val="00B462FA"/>
    <w:rsid w:val="00B47925"/>
    <w:rsid w:val="00B50E26"/>
    <w:rsid w:val="00B519E9"/>
    <w:rsid w:val="00B5488D"/>
    <w:rsid w:val="00B551C7"/>
    <w:rsid w:val="00B55A1C"/>
    <w:rsid w:val="00B57785"/>
    <w:rsid w:val="00B60082"/>
    <w:rsid w:val="00B613B6"/>
    <w:rsid w:val="00B61668"/>
    <w:rsid w:val="00B61903"/>
    <w:rsid w:val="00B62506"/>
    <w:rsid w:val="00B673A7"/>
    <w:rsid w:val="00B67715"/>
    <w:rsid w:val="00B7091C"/>
    <w:rsid w:val="00B71289"/>
    <w:rsid w:val="00B72B6A"/>
    <w:rsid w:val="00B737F3"/>
    <w:rsid w:val="00B73919"/>
    <w:rsid w:val="00B740C3"/>
    <w:rsid w:val="00B7517C"/>
    <w:rsid w:val="00B759F3"/>
    <w:rsid w:val="00B75C32"/>
    <w:rsid w:val="00B774F4"/>
    <w:rsid w:val="00B77E60"/>
    <w:rsid w:val="00B80E1D"/>
    <w:rsid w:val="00B8302E"/>
    <w:rsid w:val="00B838D1"/>
    <w:rsid w:val="00B84DEA"/>
    <w:rsid w:val="00B931D8"/>
    <w:rsid w:val="00B93942"/>
    <w:rsid w:val="00B9445A"/>
    <w:rsid w:val="00B94AD5"/>
    <w:rsid w:val="00B96F06"/>
    <w:rsid w:val="00B97453"/>
    <w:rsid w:val="00BA09E7"/>
    <w:rsid w:val="00BA0F7A"/>
    <w:rsid w:val="00BA1EB9"/>
    <w:rsid w:val="00BA42F7"/>
    <w:rsid w:val="00BA7634"/>
    <w:rsid w:val="00BB13F0"/>
    <w:rsid w:val="00BB143F"/>
    <w:rsid w:val="00BB2203"/>
    <w:rsid w:val="00BB280C"/>
    <w:rsid w:val="00BB5AF5"/>
    <w:rsid w:val="00BC0D92"/>
    <w:rsid w:val="00BC250D"/>
    <w:rsid w:val="00BC46E7"/>
    <w:rsid w:val="00BC5105"/>
    <w:rsid w:val="00BC52D1"/>
    <w:rsid w:val="00BC546A"/>
    <w:rsid w:val="00BD2853"/>
    <w:rsid w:val="00BD6688"/>
    <w:rsid w:val="00BD6EEE"/>
    <w:rsid w:val="00BD78E0"/>
    <w:rsid w:val="00BD7DC6"/>
    <w:rsid w:val="00BE2D3E"/>
    <w:rsid w:val="00BE39AD"/>
    <w:rsid w:val="00BE4FF5"/>
    <w:rsid w:val="00BF035D"/>
    <w:rsid w:val="00BF3CD8"/>
    <w:rsid w:val="00BF429A"/>
    <w:rsid w:val="00BF49B3"/>
    <w:rsid w:val="00BF57CA"/>
    <w:rsid w:val="00BF785E"/>
    <w:rsid w:val="00C00330"/>
    <w:rsid w:val="00C0079F"/>
    <w:rsid w:val="00C00D11"/>
    <w:rsid w:val="00C01CC7"/>
    <w:rsid w:val="00C0242F"/>
    <w:rsid w:val="00C046E9"/>
    <w:rsid w:val="00C050D6"/>
    <w:rsid w:val="00C0750B"/>
    <w:rsid w:val="00C116BF"/>
    <w:rsid w:val="00C133DB"/>
    <w:rsid w:val="00C14DB6"/>
    <w:rsid w:val="00C174C9"/>
    <w:rsid w:val="00C17AFC"/>
    <w:rsid w:val="00C211A6"/>
    <w:rsid w:val="00C213D2"/>
    <w:rsid w:val="00C2166B"/>
    <w:rsid w:val="00C43F09"/>
    <w:rsid w:val="00C45E59"/>
    <w:rsid w:val="00C504CE"/>
    <w:rsid w:val="00C5230C"/>
    <w:rsid w:val="00C564C2"/>
    <w:rsid w:val="00C5688F"/>
    <w:rsid w:val="00C569C1"/>
    <w:rsid w:val="00C5765C"/>
    <w:rsid w:val="00C61FAF"/>
    <w:rsid w:val="00C62657"/>
    <w:rsid w:val="00C626BF"/>
    <w:rsid w:val="00C6379D"/>
    <w:rsid w:val="00C66EF6"/>
    <w:rsid w:val="00C67621"/>
    <w:rsid w:val="00C6769B"/>
    <w:rsid w:val="00C74FBB"/>
    <w:rsid w:val="00C75182"/>
    <w:rsid w:val="00C7714A"/>
    <w:rsid w:val="00C77551"/>
    <w:rsid w:val="00C77DD9"/>
    <w:rsid w:val="00C81710"/>
    <w:rsid w:val="00C81DDD"/>
    <w:rsid w:val="00C8384C"/>
    <w:rsid w:val="00C90948"/>
    <w:rsid w:val="00C90D34"/>
    <w:rsid w:val="00C93460"/>
    <w:rsid w:val="00C960CB"/>
    <w:rsid w:val="00C964DA"/>
    <w:rsid w:val="00C969AE"/>
    <w:rsid w:val="00C97B38"/>
    <w:rsid w:val="00CA0825"/>
    <w:rsid w:val="00CA246D"/>
    <w:rsid w:val="00CA50D9"/>
    <w:rsid w:val="00CA6FB6"/>
    <w:rsid w:val="00CA7198"/>
    <w:rsid w:val="00CB05D9"/>
    <w:rsid w:val="00CB07EE"/>
    <w:rsid w:val="00CC0F77"/>
    <w:rsid w:val="00CC334C"/>
    <w:rsid w:val="00CC3556"/>
    <w:rsid w:val="00CC37AF"/>
    <w:rsid w:val="00CC43D3"/>
    <w:rsid w:val="00CC4F41"/>
    <w:rsid w:val="00CC5E10"/>
    <w:rsid w:val="00CC6CEB"/>
    <w:rsid w:val="00CD0093"/>
    <w:rsid w:val="00CD10CB"/>
    <w:rsid w:val="00CD11E8"/>
    <w:rsid w:val="00CD1BC5"/>
    <w:rsid w:val="00CD1E22"/>
    <w:rsid w:val="00CD263F"/>
    <w:rsid w:val="00CD35FF"/>
    <w:rsid w:val="00CD6F70"/>
    <w:rsid w:val="00CE063D"/>
    <w:rsid w:val="00CE065D"/>
    <w:rsid w:val="00CE2F4E"/>
    <w:rsid w:val="00CE407B"/>
    <w:rsid w:val="00CE4DA0"/>
    <w:rsid w:val="00CE79D6"/>
    <w:rsid w:val="00CF5571"/>
    <w:rsid w:val="00D01120"/>
    <w:rsid w:val="00D017D3"/>
    <w:rsid w:val="00D03587"/>
    <w:rsid w:val="00D03B81"/>
    <w:rsid w:val="00D048BD"/>
    <w:rsid w:val="00D05A25"/>
    <w:rsid w:val="00D109B7"/>
    <w:rsid w:val="00D12AC7"/>
    <w:rsid w:val="00D16089"/>
    <w:rsid w:val="00D160FC"/>
    <w:rsid w:val="00D16867"/>
    <w:rsid w:val="00D20A3E"/>
    <w:rsid w:val="00D21440"/>
    <w:rsid w:val="00D2413C"/>
    <w:rsid w:val="00D25C2C"/>
    <w:rsid w:val="00D25FDC"/>
    <w:rsid w:val="00D260CD"/>
    <w:rsid w:val="00D30023"/>
    <w:rsid w:val="00D3247A"/>
    <w:rsid w:val="00D334BD"/>
    <w:rsid w:val="00D35483"/>
    <w:rsid w:val="00D35888"/>
    <w:rsid w:val="00D364C6"/>
    <w:rsid w:val="00D41940"/>
    <w:rsid w:val="00D42DE5"/>
    <w:rsid w:val="00D42F97"/>
    <w:rsid w:val="00D43DB0"/>
    <w:rsid w:val="00D44CE3"/>
    <w:rsid w:val="00D45FDA"/>
    <w:rsid w:val="00D469A8"/>
    <w:rsid w:val="00D46D65"/>
    <w:rsid w:val="00D51084"/>
    <w:rsid w:val="00D51A64"/>
    <w:rsid w:val="00D53942"/>
    <w:rsid w:val="00D54F63"/>
    <w:rsid w:val="00D604C3"/>
    <w:rsid w:val="00D60F9E"/>
    <w:rsid w:val="00D61C24"/>
    <w:rsid w:val="00D620EB"/>
    <w:rsid w:val="00D62D11"/>
    <w:rsid w:val="00D6447D"/>
    <w:rsid w:val="00D66298"/>
    <w:rsid w:val="00D718DE"/>
    <w:rsid w:val="00D719E8"/>
    <w:rsid w:val="00D71EED"/>
    <w:rsid w:val="00D7391A"/>
    <w:rsid w:val="00D75ABB"/>
    <w:rsid w:val="00D77761"/>
    <w:rsid w:val="00D83EF1"/>
    <w:rsid w:val="00D87268"/>
    <w:rsid w:val="00D93A5E"/>
    <w:rsid w:val="00D94C1A"/>
    <w:rsid w:val="00D94F92"/>
    <w:rsid w:val="00D95394"/>
    <w:rsid w:val="00D959B7"/>
    <w:rsid w:val="00D96021"/>
    <w:rsid w:val="00D97308"/>
    <w:rsid w:val="00D97B8A"/>
    <w:rsid w:val="00DA0AA5"/>
    <w:rsid w:val="00DA2A5E"/>
    <w:rsid w:val="00DA6173"/>
    <w:rsid w:val="00DB08BE"/>
    <w:rsid w:val="00DB0F72"/>
    <w:rsid w:val="00DB131E"/>
    <w:rsid w:val="00DB1AD6"/>
    <w:rsid w:val="00DB1DA7"/>
    <w:rsid w:val="00DB2F04"/>
    <w:rsid w:val="00DB4549"/>
    <w:rsid w:val="00DB5FCC"/>
    <w:rsid w:val="00DB6033"/>
    <w:rsid w:val="00DC0FC0"/>
    <w:rsid w:val="00DC5A63"/>
    <w:rsid w:val="00DD0265"/>
    <w:rsid w:val="00DD1663"/>
    <w:rsid w:val="00DD296E"/>
    <w:rsid w:val="00DD37D9"/>
    <w:rsid w:val="00DE26A8"/>
    <w:rsid w:val="00DE2BFF"/>
    <w:rsid w:val="00DE2C94"/>
    <w:rsid w:val="00DE3753"/>
    <w:rsid w:val="00DE5FB4"/>
    <w:rsid w:val="00DE6A3E"/>
    <w:rsid w:val="00DE72D6"/>
    <w:rsid w:val="00DF165B"/>
    <w:rsid w:val="00DF2855"/>
    <w:rsid w:val="00DF3823"/>
    <w:rsid w:val="00E018E5"/>
    <w:rsid w:val="00E02E04"/>
    <w:rsid w:val="00E03730"/>
    <w:rsid w:val="00E05EDC"/>
    <w:rsid w:val="00E06BBC"/>
    <w:rsid w:val="00E06DBC"/>
    <w:rsid w:val="00E071DB"/>
    <w:rsid w:val="00E10A48"/>
    <w:rsid w:val="00E1102A"/>
    <w:rsid w:val="00E1120C"/>
    <w:rsid w:val="00E12106"/>
    <w:rsid w:val="00E1337A"/>
    <w:rsid w:val="00E141F3"/>
    <w:rsid w:val="00E14A0A"/>
    <w:rsid w:val="00E15851"/>
    <w:rsid w:val="00E1656B"/>
    <w:rsid w:val="00E20BF2"/>
    <w:rsid w:val="00E214D2"/>
    <w:rsid w:val="00E24066"/>
    <w:rsid w:val="00E24C04"/>
    <w:rsid w:val="00E251DA"/>
    <w:rsid w:val="00E26F57"/>
    <w:rsid w:val="00E30E33"/>
    <w:rsid w:val="00E31EB5"/>
    <w:rsid w:val="00E34FAA"/>
    <w:rsid w:val="00E36ACB"/>
    <w:rsid w:val="00E36CF7"/>
    <w:rsid w:val="00E51C1D"/>
    <w:rsid w:val="00E6040C"/>
    <w:rsid w:val="00E60493"/>
    <w:rsid w:val="00E60759"/>
    <w:rsid w:val="00E60B9B"/>
    <w:rsid w:val="00E63E7C"/>
    <w:rsid w:val="00E66ACD"/>
    <w:rsid w:val="00E6776D"/>
    <w:rsid w:val="00E714C8"/>
    <w:rsid w:val="00E73202"/>
    <w:rsid w:val="00E74802"/>
    <w:rsid w:val="00E76093"/>
    <w:rsid w:val="00E76654"/>
    <w:rsid w:val="00E76DA5"/>
    <w:rsid w:val="00E818AC"/>
    <w:rsid w:val="00E83BA9"/>
    <w:rsid w:val="00E92D4E"/>
    <w:rsid w:val="00E97EFA"/>
    <w:rsid w:val="00EA0B96"/>
    <w:rsid w:val="00EA0BC0"/>
    <w:rsid w:val="00EA1526"/>
    <w:rsid w:val="00EA1767"/>
    <w:rsid w:val="00EA1CD5"/>
    <w:rsid w:val="00EA26C7"/>
    <w:rsid w:val="00EA319C"/>
    <w:rsid w:val="00EA39BB"/>
    <w:rsid w:val="00EA4FC6"/>
    <w:rsid w:val="00EA5103"/>
    <w:rsid w:val="00EA5A0D"/>
    <w:rsid w:val="00EA6299"/>
    <w:rsid w:val="00EA6403"/>
    <w:rsid w:val="00EA7115"/>
    <w:rsid w:val="00EB0487"/>
    <w:rsid w:val="00EB05C2"/>
    <w:rsid w:val="00EB23DE"/>
    <w:rsid w:val="00EC43C5"/>
    <w:rsid w:val="00EC7A92"/>
    <w:rsid w:val="00ED12DE"/>
    <w:rsid w:val="00ED38B9"/>
    <w:rsid w:val="00ED5972"/>
    <w:rsid w:val="00ED60E0"/>
    <w:rsid w:val="00ED7A73"/>
    <w:rsid w:val="00EE4B0F"/>
    <w:rsid w:val="00EF2D9F"/>
    <w:rsid w:val="00EF4A06"/>
    <w:rsid w:val="00EF5213"/>
    <w:rsid w:val="00EF5E30"/>
    <w:rsid w:val="00EF7FDB"/>
    <w:rsid w:val="00F00E59"/>
    <w:rsid w:val="00F00E97"/>
    <w:rsid w:val="00F024A6"/>
    <w:rsid w:val="00F0475D"/>
    <w:rsid w:val="00F04A19"/>
    <w:rsid w:val="00F051D2"/>
    <w:rsid w:val="00F070BE"/>
    <w:rsid w:val="00F1214E"/>
    <w:rsid w:val="00F12651"/>
    <w:rsid w:val="00F12E15"/>
    <w:rsid w:val="00F1643A"/>
    <w:rsid w:val="00F20677"/>
    <w:rsid w:val="00F23C79"/>
    <w:rsid w:val="00F240BB"/>
    <w:rsid w:val="00F242F0"/>
    <w:rsid w:val="00F24F7B"/>
    <w:rsid w:val="00F30711"/>
    <w:rsid w:val="00F3261B"/>
    <w:rsid w:val="00F33472"/>
    <w:rsid w:val="00F365C4"/>
    <w:rsid w:val="00F36AE2"/>
    <w:rsid w:val="00F36BB0"/>
    <w:rsid w:val="00F371D9"/>
    <w:rsid w:val="00F37A96"/>
    <w:rsid w:val="00F43666"/>
    <w:rsid w:val="00F45864"/>
    <w:rsid w:val="00F45B13"/>
    <w:rsid w:val="00F51111"/>
    <w:rsid w:val="00F513A5"/>
    <w:rsid w:val="00F53649"/>
    <w:rsid w:val="00F5422C"/>
    <w:rsid w:val="00F54CD5"/>
    <w:rsid w:val="00F55D9A"/>
    <w:rsid w:val="00F55F5D"/>
    <w:rsid w:val="00F5787A"/>
    <w:rsid w:val="00F57FD4"/>
    <w:rsid w:val="00F60784"/>
    <w:rsid w:val="00F62CEF"/>
    <w:rsid w:val="00F638B4"/>
    <w:rsid w:val="00F64500"/>
    <w:rsid w:val="00F6501E"/>
    <w:rsid w:val="00F65CF0"/>
    <w:rsid w:val="00F66C37"/>
    <w:rsid w:val="00F66FEB"/>
    <w:rsid w:val="00F6761C"/>
    <w:rsid w:val="00F70AB3"/>
    <w:rsid w:val="00F71CCC"/>
    <w:rsid w:val="00F73483"/>
    <w:rsid w:val="00F736DB"/>
    <w:rsid w:val="00F7565F"/>
    <w:rsid w:val="00F76DBA"/>
    <w:rsid w:val="00F7707C"/>
    <w:rsid w:val="00F82E64"/>
    <w:rsid w:val="00F8431A"/>
    <w:rsid w:val="00F869F0"/>
    <w:rsid w:val="00F92509"/>
    <w:rsid w:val="00F9257C"/>
    <w:rsid w:val="00F934B0"/>
    <w:rsid w:val="00F952BC"/>
    <w:rsid w:val="00F95844"/>
    <w:rsid w:val="00F96766"/>
    <w:rsid w:val="00F979B8"/>
    <w:rsid w:val="00FA08E7"/>
    <w:rsid w:val="00FA13D2"/>
    <w:rsid w:val="00FA2CE8"/>
    <w:rsid w:val="00FA3879"/>
    <w:rsid w:val="00FA3A0D"/>
    <w:rsid w:val="00FA664A"/>
    <w:rsid w:val="00FA76B7"/>
    <w:rsid w:val="00FA7AA1"/>
    <w:rsid w:val="00FB1042"/>
    <w:rsid w:val="00FB1A4B"/>
    <w:rsid w:val="00FB2310"/>
    <w:rsid w:val="00FB355E"/>
    <w:rsid w:val="00FB36B3"/>
    <w:rsid w:val="00FB3B41"/>
    <w:rsid w:val="00FB3F19"/>
    <w:rsid w:val="00FB66E9"/>
    <w:rsid w:val="00FB6EAD"/>
    <w:rsid w:val="00FC0128"/>
    <w:rsid w:val="00FC44A3"/>
    <w:rsid w:val="00FC5920"/>
    <w:rsid w:val="00FC5F43"/>
    <w:rsid w:val="00FC7F83"/>
    <w:rsid w:val="00FD0453"/>
    <w:rsid w:val="00FD13D5"/>
    <w:rsid w:val="00FD4C6A"/>
    <w:rsid w:val="00FD6D3D"/>
    <w:rsid w:val="00FE0165"/>
    <w:rsid w:val="00FE05F6"/>
    <w:rsid w:val="00FE2AD8"/>
    <w:rsid w:val="00FE335F"/>
    <w:rsid w:val="00FE3B07"/>
    <w:rsid w:val="00FE704F"/>
    <w:rsid w:val="00FE705E"/>
    <w:rsid w:val="00FE790B"/>
    <w:rsid w:val="00FE7E59"/>
    <w:rsid w:val="00FF0E68"/>
    <w:rsid w:val="00FF1081"/>
    <w:rsid w:val="00FF10FA"/>
    <w:rsid w:val="00FF223A"/>
    <w:rsid w:val="00FF3171"/>
    <w:rsid w:val="020410A9"/>
    <w:rsid w:val="02B71386"/>
    <w:rsid w:val="03041433"/>
    <w:rsid w:val="07443763"/>
    <w:rsid w:val="0865499C"/>
    <w:rsid w:val="092B7FA2"/>
    <w:rsid w:val="0CE00754"/>
    <w:rsid w:val="160B65B8"/>
    <w:rsid w:val="181B00DE"/>
    <w:rsid w:val="1CFD4BB7"/>
    <w:rsid w:val="1D1E7436"/>
    <w:rsid w:val="1EE97BD3"/>
    <w:rsid w:val="20473BA3"/>
    <w:rsid w:val="24903D54"/>
    <w:rsid w:val="27475E96"/>
    <w:rsid w:val="29AC0C5F"/>
    <w:rsid w:val="2B0A6292"/>
    <w:rsid w:val="2EAF0755"/>
    <w:rsid w:val="35F8791E"/>
    <w:rsid w:val="41ED07ED"/>
    <w:rsid w:val="4A1240B3"/>
    <w:rsid w:val="4D2A7712"/>
    <w:rsid w:val="4E462DBA"/>
    <w:rsid w:val="4F2B257A"/>
    <w:rsid w:val="517E2641"/>
    <w:rsid w:val="55FE375F"/>
    <w:rsid w:val="5B603A70"/>
    <w:rsid w:val="5D8C204C"/>
    <w:rsid w:val="639F1B94"/>
    <w:rsid w:val="66AE269A"/>
    <w:rsid w:val="69FA3B9E"/>
    <w:rsid w:val="71A45F17"/>
    <w:rsid w:val="734A47CF"/>
    <w:rsid w:val="763527EB"/>
    <w:rsid w:val="775213D7"/>
    <w:rsid w:val="775F5EBE"/>
    <w:rsid w:val="7E6C1254"/>
    <w:rsid w:val="7F6A1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7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qFormat="1"/>
    <w:lsdException w:name="toc 1" w:semiHidden="0"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uiPriority="0" w:qFormat="1"/>
    <w:lsdException w:name="List Bullet 2"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keepNext/>
      <w:spacing w:line="360" w:lineRule="auto"/>
      <w:jc w:val="center"/>
      <w:outlineLvl w:val="0"/>
    </w:pPr>
    <w:rPr>
      <w:rFonts w:ascii="宋体" w:hAnsi="宋体" w:cs="宋体"/>
      <w:b/>
      <w:sz w:val="28"/>
      <w:szCs w:val="20"/>
    </w:rPr>
  </w:style>
  <w:style w:type="paragraph" w:styleId="20">
    <w:name w:val="heading 2"/>
    <w:basedOn w:val="a"/>
    <w:next w:val="a"/>
    <w:link w:val="2Char"/>
    <w:uiPriority w:val="9"/>
    <w:unhideWhenUsed/>
    <w:qFormat/>
    <w:rsid w:val="00BB2203"/>
    <w:pPr>
      <w:keepNext/>
      <w:keepLines/>
      <w:widowControl/>
      <w:kinsoku w:val="0"/>
      <w:autoSpaceDE w:val="0"/>
      <w:autoSpaceDN w:val="0"/>
      <w:adjustRightInd w:val="0"/>
      <w:snapToGrid w:val="0"/>
      <w:spacing w:before="260" w:after="260" w:line="413" w:lineRule="auto"/>
      <w:jc w:val="left"/>
      <w:textAlignment w:val="baseline"/>
      <w:outlineLvl w:val="1"/>
    </w:pPr>
    <w:rPr>
      <w:rFonts w:ascii="Arial" w:eastAsia="黑体" w:hAnsi="Arial" w:cs="Arial"/>
      <w:b/>
      <w:snapToGrid w:val="0"/>
      <w:color w:val="000000"/>
      <w:kern w:val="0"/>
      <w:sz w:val="32"/>
      <w:szCs w:val="21"/>
    </w:rPr>
  </w:style>
  <w:style w:type="paragraph" w:styleId="3">
    <w:name w:val="heading 3"/>
    <w:basedOn w:val="a"/>
    <w:next w:val="a"/>
    <w:link w:val="3Char"/>
    <w:uiPriority w:val="9"/>
    <w:unhideWhenUsed/>
    <w:qFormat/>
    <w:pPr>
      <w:keepNext/>
      <w:keepLines/>
      <w:spacing w:before="260" w:after="260" w:line="412" w:lineRule="auto"/>
      <w:outlineLvl w:val="2"/>
    </w:pPr>
    <w:rPr>
      <w:rFonts w:cs="宋体"/>
      <w:b/>
      <w:sz w:val="32"/>
      <w:szCs w:val="20"/>
    </w:rPr>
  </w:style>
  <w:style w:type="paragraph" w:styleId="4">
    <w:name w:val="heading 4"/>
    <w:basedOn w:val="a"/>
    <w:next w:val="a"/>
    <w:link w:val="4Char"/>
    <w:uiPriority w:val="9"/>
    <w:unhideWhenUsed/>
    <w:qFormat/>
    <w:rsid w:val="00BB2203"/>
    <w:pPr>
      <w:keepNext/>
      <w:keepLines/>
      <w:widowControl/>
      <w:kinsoku w:val="0"/>
      <w:autoSpaceDE w:val="0"/>
      <w:autoSpaceDN w:val="0"/>
      <w:adjustRightInd w:val="0"/>
      <w:snapToGrid w:val="0"/>
      <w:spacing w:before="280" w:after="290" w:line="372" w:lineRule="auto"/>
      <w:jc w:val="left"/>
      <w:textAlignment w:val="baseline"/>
      <w:outlineLvl w:val="3"/>
    </w:pPr>
    <w:rPr>
      <w:rFonts w:ascii="Arial" w:eastAsia="黑体" w:hAnsi="Arial" w:cs="Arial"/>
      <w:b/>
      <w:snapToGrid w:val="0"/>
      <w:color w:val="000000"/>
      <w:kern w:val="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cs="Times New Roman"/>
      <w:color w:val="000000"/>
      <w:sz w:val="24"/>
      <w:szCs w:val="24"/>
    </w:rPr>
  </w:style>
  <w:style w:type="paragraph" w:styleId="a3">
    <w:name w:val="Normal Indent"/>
    <w:basedOn w:val="a"/>
    <w:uiPriority w:val="99"/>
    <w:unhideWhenUsed/>
    <w:qFormat/>
    <w:pPr>
      <w:ind w:firstLine="420"/>
    </w:p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99"/>
    <w:semiHidden/>
    <w:unhideWhenUsed/>
    <w:qFormat/>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pPr>
      <w:spacing w:after="120"/>
      <w:ind w:leftChars="200" w:left="420"/>
    </w:pPr>
  </w:style>
  <w:style w:type="paragraph" w:styleId="a7">
    <w:name w:val="Plain Text"/>
    <w:basedOn w:val="a"/>
    <w:link w:val="Char2"/>
    <w:uiPriority w:val="99"/>
    <w:unhideWhenUsed/>
    <w:qFormat/>
    <w:rPr>
      <w:rFonts w:ascii="宋体" w:hAnsi="Courier New" w:cs="Courier New"/>
      <w:szCs w:val="21"/>
    </w:rPr>
  </w:style>
  <w:style w:type="paragraph" w:styleId="a8">
    <w:name w:val="Date"/>
    <w:basedOn w:val="a"/>
    <w:next w:val="a"/>
    <w:link w:val="Char3"/>
    <w:uiPriority w:val="99"/>
    <w:semiHidden/>
    <w:unhideWhenUsed/>
    <w:qFormat/>
    <w:pPr>
      <w:ind w:leftChars="2500" w:left="100"/>
    </w:pPr>
    <w:rPr>
      <w:rFonts w:eastAsia="楷体_GB2312"/>
      <w:b/>
      <w:bCs/>
      <w:sz w:val="32"/>
    </w:rPr>
  </w:style>
  <w:style w:type="paragraph" w:styleId="21">
    <w:name w:val="Body Text Indent 2"/>
    <w:basedOn w:val="a"/>
    <w:link w:val="2Char0"/>
    <w:uiPriority w:val="99"/>
    <w:semiHidden/>
    <w:unhideWhenUsed/>
    <w:qFormat/>
    <w:pPr>
      <w:spacing w:after="120" w:line="480" w:lineRule="auto"/>
      <w:ind w:leftChars="200" w:left="420"/>
    </w:p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2">
    <w:name w:val="Body Text 2"/>
    <w:basedOn w:val="a"/>
    <w:link w:val="2Char1"/>
    <w:uiPriority w:val="99"/>
    <w:semiHidden/>
    <w:unhideWhenUsed/>
    <w:qFormat/>
    <w:pPr>
      <w:spacing w:after="120" w:line="480" w:lineRule="auto"/>
    </w:pPr>
  </w:style>
  <w:style w:type="paragraph" w:styleId="ac">
    <w:name w:val="Normal (Web)"/>
    <w:basedOn w:val="a"/>
    <w:unhideWhenUsed/>
    <w:qFormat/>
    <w:pPr>
      <w:spacing w:before="100" w:beforeAutospacing="1" w:after="100" w:afterAutospacing="1"/>
      <w:jc w:val="left"/>
    </w:pPr>
    <w:rPr>
      <w:kern w:val="0"/>
      <w:sz w:val="24"/>
      <w:szCs w:val="20"/>
    </w:rPr>
  </w:style>
  <w:style w:type="paragraph" w:styleId="ad">
    <w:name w:val="Title"/>
    <w:basedOn w:val="a"/>
    <w:link w:val="Char7"/>
    <w:uiPriority w:val="10"/>
    <w:qFormat/>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Pr>
      <w:b/>
      <w:bCs/>
    </w:rPr>
  </w:style>
  <w:style w:type="paragraph" w:styleId="23">
    <w:name w:val="Body Text First Indent 2"/>
    <w:basedOn w:val="a6"/>
    <w:qFormat/>
    <w:pPr>
      <w:tabs>
        <w:tab w:val="left" w:pos="0"/>
        <w:tab w:val="left" w:pos="993"/>
        <w:tab w:val="left" w:pos="1134"/>
      </w:tabs>
      <w:ind w:firstLine="420"/>
    </w:pPr>
    <w:rPr>
      <w:rFonts w:ascii="Times New Roman" w:hAnsi="Times New Roman"/>
    </w:rPr>
  </w:style>
  <w:style w:type="table" w:styleId="af">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uiPriority w:val="99"/>
    <w:unhideWhenUsed/>
    <w:qFormat/>
    <w:rPr>
      <w:color w:val="0000FF"/>
      <w:u w:val="single"/>
    </w:rPr>
  </w:style>
  <w:style w:type="character" w:styleId="af2">
    <w:name w:val="annotation reference"/>
    <w:semiHidden/>
    <w:unhideWhenUsed/>
    <w:qFormat/>
    <w:rPr>
      <w:sz w:val="21"/>
      <w:szCs w:val="21"/>
    </w:rPr>
  </w:style>
  <w:style w:type="character" w:customStyle="1" w:styleId="1Char">
    <w:name w:val="标题 1 Char"/>
    <w:basedOn w:val="a0"/>
    <w:link w:val="1"/>
    <w:uiPriority w:val="9"/>
    <w:qFormat/>
    <w:rPr>
      <w:rFonts w:ascii="宋体" w:eastAsia="宋体" w:hAnsi="宋体" w:cs="宋体"/>
      <w:b/>
      <w:sz w:val="28"/>
      <w:szCs w:val="20"/>
    </w:rPr>
  </w:style>
  <w:style w:type="character" w:customStyle="1" w:styleId="3Char">
    <w:name w:val="标题 3 Char"/>
    <w:basedOn w:val="a0"/>
    <w:link w:val="3"/>
    <w:uiPriority w:val="9"/>
    <w:qFormat/>
    <w:rPr>
      <w:rFonts w:ascii="Calibri" w:eastAsia="宋体" w:hAnsi="Calibri" w:cs="宋体"/>
      <w:b/>
      <w:sz w:val="32"/>
      <w:szCs w:val="20"/>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6">
    <w:name w:val="页眉 Char"/>
    <w:basedOn w:val="a0"/>
    <w:link w:val="ab"/>
    <w:uiPriority w:val="99"/>
    <w:qFormat/>
    <w:rPr>
      <w:rFonts w:ascii="Calibri" w:eastAsia="宋体" w:hAnsi="Calibri" w:cs="Times New Roman"/>
      <w:sz w:val="18"/>
      <w:szCs w:val="18"/>
    </w:rPr>
  </w:style>
  <w:style w:type="character" w:customStyle="1" w:styleId="Char5">
    <w:name w:val="页脚 Char"/>
    <w:basedOn w:val="a0"/>
    <w:link w:val="aa"/>
    <w:uiPriority w:val="99"/>
    <w:qFormat/>
    <w:rPr>
      <w:rFonts w:ascii="Calibri" w:eastAsia="宋体" w:hAnsi="Calibri" w:cs="Times New Roman"/>
      <w:sz w:val="18"/>
      <w:szCs w:val="18"/>
    </w:rPr>
  </w:style>
  <w:style w:type="character" w:customStyle="1" w:styleId="Char7">
    <w:name w:val="标题 Char"/>
    <w:basedOn w:val="a0"/>
    <w:link w:val="ad"/>
    <w:uiPriority w:val="10"/>
    <w:qFormat/>
    <w:rPr>
      <w:rFonts w:ascii="Arial" w:eastAsia="宋体" w:hAnsi="Arial" w:cs="Times New Roman"/>
      <w:b/>
      <w:kern w:val="0"/>
      <w:sz w:val="32"/>
      <w:szCs w:val="20"/>
    </w:rPr>
  </w:style>
  <w:style w:type="character" w:customStyle="1" w:styleId="Char0">
    <w:name w:val="正文文本 Char"/>
    <w:basedOn w:val="a0"/>
    <w:link w:val="a5"/>
    <w:uiPriority w:val="99"/>
    <w:semiHidden/>
    <w:qFormat/>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Pr>
      <w:rFonts w:ascii="Calibri" w:eastAsia="宋体" w:hAnsi="Calibri" w:cs="Times New Roman"/>
      <w:szCs w:val="24"/>
    </w:rPr>
  </w:style>
  <w:style w:type="character" w:customStyle="1" w:styleId="Char3">
    <w:name w:val="日期 Char"/>
    <w:basedOn w:val="a0"/>
    <w:link w:val="a8"/>
    <w:uiPriority w:val="99"/>
    <w:semiHidden/>
    <w:qFormat/>
    <w:rPr>
      <w:rFonts w:ascii="Calibri" w:eastAsia="楷体_GB2312" w:hAnsi="Calibri" w:cs="Times New Roman"/>
      <w:b/>
      <w:bCs/>
      <w:sz w:val="32"/>
      <w:szCs w:val="24"/>
    </w:rPr>
  </w:style>
  <w:style w:type="character" w:customStyle="1" w:styleId="2Char0">
    <w:name w:val="正文文本缩进 2 Char"/>
    <w:basedOn w:val="a0"/>
    <w:link w:val="21"/>
    <w:uiPriority w:val="99"/>
    <w:semiHidden/>
    <w:qFormat/>
    <w:rPr>
      <w:rFonts w:ascii="Calibri" w:eastAsia="宋体" w:hAnsi="Calibri" w:cs="Times New Roman"/>
      <w:szCs w:val="24"/>
    </w:rPr>
  </w:style>
  <w:style w:type="character" w:customStyle="1" w:styleId="Char2">
    <w:name w:val="纯文本 Char"/>
    <w:basedOn w:val="a0"/>
    <w:link w:val="a7"/>
    <w:uiPriority w:val="99"/>
    <w:qFormat/>
    <w:rPr>
      <w:rFonts w:ascii="宋体" w:eastAsia="宋体" w:hAnsi="Courier New" w:cs="Courier New"/>
      <w:szCs w:val="21"/>
    </w:rPr>
  </w:style>
  <w:style w:type="character" w:customStyle="1" w:styleId="Char8">
    <w:name w:val="批注主题 Char"/>
    <w:basedOn w:val="Char"/>
    <w:link w:val="ae"/>
    <w:uiPriority w:val="99"/>
    <w:semiHidden/>
    <w:qFormat/>
    <w:rPr>
      <w:rFonts w:ascii="Calibri" w:eastAsia="宋体" w:hAnsi="Calibri" w:cs="Times New Roman"/>
      <w:b/>
      <w:bCs/>
      <w:szCs w:val="24"/>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paragraph" w:styleId="af3">
    <w:name w:val="List Paragraph"/>
    <w:basedOn w:val="a"/>
    <w:uiPriority w:val="34"/>
    <w:qFormat/>
    <w:pPr>
      <w:ind w:firstLineChars="200" w:firstLine="420"/>
    </w:pPr>
    <w:rPr>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szCs w:val="20"/>
    </w:rPr>
  </w:style>
  <w:style w:type="paragraph" w:customStyle="1" w:styleId="24">
    <w:name w:val="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pPr>
      <w:ind w:firstLineChars="200" w:firstLine="420"/>
    </w:pPr>
  </w:style>
  <w:style w:type="paragraph" w:customStyle="1" w:styleId="Char9">
    <w:name w:val="Char"/>
    <w:basedOn w:val="a"/>
    <w:uiPriority w:val="99"/>
    <w:qFormat/>
    <w:pPr>
      <w:widowControl/>
      <w:spacing w:after="160" w:line="240" w:lineRule="exact"/>
      <w:jc w:val="left"/>
    </w:pPr>
  </w:style>
  <w:style w:type="paragraph" w:customStyle="1" w:styleId="25">
    <w:name w:val="正文_2"/>
    <w:uiPriority w:val="99"/>
    <w:qFormat/>
    <w:rPr>
      <w:rFonts w:ascii="Calibri" w:eastAsia="宋体" w:hAnsi="Calibri" w:cs="Times New Roman"/>
      <w:sz w:val="21"/>
      <w:szCs w:val="22"/>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Pr>
      <w:kern w:val="2"/>
      <w:sz w:val="21"/>
      <w:szCs w:val="24"/>
    </w:rPr>
  </w:style>
  <w:style w:type="character" w:customStyle="1" w:styleId="Char12">
    <w:name w:val="批注主题 Char1"/>
    <w:basedOn w:val="Char11"/>
    <w:uiPriority w:val="99"/>
    <w:semiHidden/>
    <w:qFormat/>
    <w:rPr>
      <w:b/>
      <w:bCs/>
      <w:kern w:val="2"/>
      <w:sz w:val="21"/>
      <w:szCs w:val="24"/>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pPr>
      <w:widowControl w:val="0"/>
      <w:jc w:val="both"/>
    </w:pPr>
    <w:rPr>
      <w:rFonts w:ascii="Times New Roman" w:eastAsia="宋体" w:hAnsi="Times New Roman" w:cs="Times New Roman"/>
    </w:rPr>
  </w:style>
  <w:style w:type="paragraph" w:customStyle="1" w:styleId="0">
    <w:name w:val="正文_0"/>
    <w:qFormat/>
    <w:pPr>
      <w:widowControl w:val="0"/>
      <w:ind w:firstLine="360"/>
      <w:jc w:val="both"/>
    </w:pPr>
    <w:rPr>
      <w:rFonts w:ascii="Times New Roman" w:eastAsia="宋体" w:hAnsi="Times New Roman" w:cs="Times New Roman"/>
      <w:kern w:val="2"/>
      <w:sz w:val="21"/>
      <w:szCs w:val="22"/>
    </w:rPr>
  </w:style>
  <w:style w:type="character" w:customStyle="1" w:styleId="2Char1">
    <w:name w:val="正文文本 2 Char"/>
    <w:basedOn w:val="a0"/>
    <w:link w:val="22"/>
    <w:uiPriority w:val="99"/>
    <w:semiHidden/>
    <w:qFormat/>
    <w:rPr>
      <w:rFonts w:ascii="Calibri" w:eastAsia="宋体" w:hAnsi="Calibri" w:cs="Times New Roman"/>
      <w:kern w:val="2"/>
      <w:sz w:val="21"/>
      <w:szCs w:val="24"/>
    </w:rPr>
  </w:style>
  <w:style w:type="character" w:customStyle="1" w:styleId="NormalCharacter">
    <w:name w:val="NormalCharacter"/>
    <w:qFormat/>
    <w:rsid w:val="00A21E95"/>
  </w:style>
  <w:style w:type="paragraph" w:customStyle="1" w:styleId="af4">
    <w:name w:val="普通正文"/>
    <w:basedOn w:val="a"/>
    <w:qFormat/>
    <w:rsid w:val="00326C5C"/>
    <w:pPr>
      <w:adjustRightInd w:val="0"/>
      <w:spacing w:before="120" w:after="120" w:line="360" w:lineRule="auto"/>
      <w:ind w:firstLine="480"/>
      <w:jc w:val="left"/>
      <w:textAlignment w:val="baseline"/>
    </w:pPr>
    <w:rPr>
      <w:rFonts w:ascii="Arial" w:hAnsi="Arial"/>
      <w:kern w:val="0"/>
      <w:sz w:val="24"/>
    </w:rPr>
  </w:style>
  <w:style w:type="paragraph" w:customStyle="1" w:styleId="af5">
    <w:name w:val="宋体小四正文"/>
    <w:basedOn w:val="a"/>
    <w:link w:val="af6"/>
    <w:qFormat/>
    <w:rsid w:val="0045460B"/>
    <w:pPr>
      <w:spacing w:line="360" w:lineRule="auto"/>
      <w:ind w:firstLineChars="200" w:firstLine="200"/>
    </w:pPr>
    <w:rPr>
      <w:rFonts w:ascii="宋体" w:hAnsi="宋体" w:cstheme="minorBidi"/>
      <w:color w:val="000000" w:themeColor="text1"/>
      <w:sz w:val="24"/>
      <w:szCs w:val="28"/>
    </w:rPr>
  </w:style>
  <w:style w:type="character" w:customStyle="1" w:styleId="af6">
    <w:name w:val="宋体小四正文 字符"/>
    <w:basedOn w:val="a0"/>
    <w:link w:val="af5"/>
    <w:qFormat/>
    <w:rsid w:val="0045460B"/>
    <w:rPr>
      <w:rFonts w:ascii="宋体" w:eastAsia="宋体" w:hAnsi="宋体"/>
      <w:color w:val="000000" w:themeColor="text1"/>
      <w:kern w:val="2"/>
      <w:sz w:val="24"/>
      <w:szCs w:val="28"/>
    </w:rPr>
  </w:style>
  <w:style w:type="paragraph" w:styleId="2">
    <w:name w:val="List Bullet 2"/>
    <w:basedOn w:val="a"/>
    <w:qFormat/>
    <w:rsid w:val="0099247C"/>
    <w:pPr>
      <w:numPr>
        <w:numId w:val="9"/>
      </w:numPr>
      <w:tabs>
        <w:tab w:val="left" w:pos="780"/>
      </w:tabs>
      <w:ind w:leftChars="0" w:left="0" w:firstLineChars="0" w:firstLine="0"/>
    </w:pPr>
    <w:rPr>
      <w:rFonts w:ascii="Times New Roman" w:hAnsi="Times New Roman"/>
      <w:szCs w:val="22"/>
    </w:rPr>
  </w:style>
  <w:style w:type="character" w:customStyle="1" w:styleId="font31">
    <w:name w:val="font31"/>
    <w:basedOn w:val="a0"/>
    <w:qFormat/>
    <w:rsid w:val="0099247C"/>
    <w:rPr>
      <w:rFonts w:ascii="宋体" w:eastAsia="宋体" w:hAnsi="宋体" w:cs="宋体" w:hint="eastAsia"/>
      <w:color w:val="000000"/>
      <w:sz w:val="24"/>
      <w:szCs w:val="24"/>
      <w:u w:val="none"/>
    </w:rPr>
  </w:style>
  <w:style w:type="character" w:customStyle="1" w:styleId="font51">
    <w:name w:val="font51"/>
    <w:basedOn w:val="a0"/>
    <w:qFormat/>
    <w:rsid w:val="0099247C"/>
    <w:rPr>
      <w:rFonts w:ascii="宋体" w:eastAsia="宋体" w:hAnsi="宋体" w:cs="宋体" w:hint="eastAsia"/>
      <w:b/>
      <w:bCs/>
      <w:color w:val="000000"/>
      <w:sz w:val="21"/>
      <w:szCs w:val="21"/>
      <w:u w:val="none"/>
    </w:rPr>
  </w:style>
  <w:style w:type="paragraph" w:customStyle="1" w:styleId="af7">
    <w:name w:val="__正文"/>
    <w:qFormat/>
    <w:rsid w:val="00BB2203"/>
    <w:pPr>
      <w:spacing w:line="360" w:lineRule="auto"/>
      <w:ind w:firstLineChars="200" w:firstLine="200"/>
    </w:pPr>
    <w:rPr>
      <w:rFonts w:ascii="Calibri" w:eastAsia="宋体" w:hAnsi="Calibri" w:cs="Times New Roman"/>
      <w:kern w:val="2"/>
      <w:sz w:val="24"/>
      <w:szCs w:val="21"/>
    </w:rPr>
  </w:style>
  <w:style w:type="character" w:customStyle="1" w:styleId="2Char">
    <w:name w:val="标题 2 Char"/>
    <w:basedOn w:val="a0"/>
    <w:link w:val="20"/>
    <w:uiPriority w:val="9"/>
    <w:rsid w:val="00BB2203"/>
    <w:rPr>
      <w:rFonts w:ascii="Arial" w:eastAsia="黑体" w:hAnsi="Arial" w:cs="Arial"/>
      <w:b/>
      <w:snapToGrid w:val="0"/>
      <w:color w:val="000000"/>
      <w:sz w:val="32"/>
      <w:szCs w:val="21"/>
    </w:rPr>
  </w:style>
  <w:style w:type="character" w:customStyle="1" w:styleId="4Char">
    <w:name w:val="标题 4 Char"/>
    <w:basedOn w:val="a0"/>
    <w:link w:val="4"/>
    <w:uiPriority w:val="9"/>
    <w:qFormat/>
    <w:rsid w:val="00BB2203"/>
    <w:rPr>
      <w:rFonts w:ascii="Arial" w:eastAsia="黑体" w:hAnsi="Arial" w:cs="Arial"/>
      <w:b/>
      <w:snapToGrid w:val="0"/>
      <w:color w:val="000000"/>
      <w:sz w:val="28"/>
      <w:szCs w:val="21"/>
    </w:rPr>
  </w:style>
  <w:style w:type="paragraph" w:styleId="af8">
    <w:name w:val="No Spacing"/>
    <w:uiPriority w:val="1"/>
    <w:qFormat/>
    <w:rsid w:val="00BB2203"/>
    <w:rPr>
      <w:rFonts w:ascii="Calibri" w:eastAsia="宋体" w:hAnsi="Calibri" w:cs="Times New Roman"/>
      <w:sz w:val="22"/>
      <w:szCs w:val="22"/>
    </w:rPr>
  </w:style>
  <w:style w:type="character" w:customStyle="1" w:styleId="font21">
    <w:name w:val="font21"/>
    <w:basedOn w:val="a0"/>
    <w:qFormat/>
    <w:rsid w:val="00BB2203"/>
    <w:rPr>
      <w:rFonts w:ascii="宋体" w:eastAsia="宋体" w:hAnsi="宋体" w:cs="宋体" w:hint="eastAsia"/>
      <w:color w:val="000000"/>
      <w:sz w:val="24"/>
      <w:szCs w:val="24"/>
      <w:u w:val="none"/>
    </w:rPr>
  </w:style>
  <w:style w:type="paragraph" w:customStyle="1" w:styleId="M">
    <w:name w:val="M正文"/>
    <w:basedOn w:val="a"/>
    <w:qFormat/>
    <w:rsid w:val="00BB2203"/>
    <w:pPr>
      <w:spacing w:line="360" w:lineRule="auto"/>
      <w:ind w:firstLineChars="200" w:firstLine="480"/>
    </w:pPr>
    <w:rPr>
      <w:rFonts w:asciiTheme="minorHAnsi" w:eastAsiaTheme="minorEastAsia" w:hAnsiTheme="minorHAnsi" w:cstheme="minorBidi"/>
      <w:sz w:val="24"/>
    </w:rPr>
  </w:style>
  <w:style w:type="paragraph" w:styleId="40">
    <w:name w:val="index 4"/>
    <w:basedOn w:val="a"/>
    <w:next w:val="a"/>
    <w:autoRedefine/>
    <w:uiPriority w:val="99"/>
    <w:unhideWhenUsed/>
    <w:qFormat/>
    <w:rsid w:val="00BB2203"/>
    <w:pPr>
      <w:ind w:leftChars="600" w:left="600"/>
    </w:pPr>
    <w:rPr>
      <w:rFonts w:ascii="等线" w:eastAsia="等线" w:hAnsi="等线" w:cs="等线"/>
      <w:szCs w:val="21"/>
    </w:rPr>
  </w:style>
  <w:style w:type="paragraph" w:customStyle="1" w:styleId="af9">
    <w:name w:val="表格"/>
    <w:link w:val="Chara"/>
    <w:qFormat/>
    <w:rsid w:val="00BB2203"/>
    <w:pPr>
      <w:jc w:val="center"/>
    </w:pPr>
    <w:rPr>
      <w:rFonts w:ascii="Times New Roman" w:eastAsia="仿宋" w:hAnsi="Times New Roman" w:cs="Times New Roman"/>
      <w:kern w:val="2"/>
      <w:sz w:val="21"/>
      <w:szCs w:val="22"/>
    </w:rPr>
  </w:style>
  <w:style w:type="character" w:customStyle="1" w:styleId="Chara">
    <w:name w:val="表格 Char"/>
    <w:link w:val="af9"/>
    <w:qFormat/>
    <w:rsid w:val="00BB2203"/>
    <w:rPr>
      <w:rFonts w:ascii="Times New Roman" w:eastAsia="仿宋" w:hAnsi="Times New Roman" w:cs="Times New Roman"/>
      <w:kern w:val="2"/>
      <w:sz w:val="21"/>
      <w:szCs w:val="22"/>
    </w:rPr>
  </w:style>
  <w:style w:type="paragraph" w:styleId="26">
    <w:name w:val="toc 2"/>
    <w:basedOn w:val="a"/>
    <w:next w:val="a"/>
    <w:uiPriority w:val="39"/>
    <w:unhideWhenUsed/>
    <w:qFormat/>
    <w:rsid w:val="00BB2203"/>
    <w:pPr>
      <w:ind w:leftChars="200" w:left="420"/>
    </w:pPr>
    <w:rPr>
      <w:rFonts w:ascii="Times New Roman" w:hAnsi="Times New Roman"/>
      <w:szCs w:val="22"/>
    </w:rPr>
  </w:style>
  <w:style w:type="character" w:customStyle="1" w:styleId="font01">
    <w:name w:val="font01"/>
    <w:basedOn w:val="a0"/>
    <w:qFormat/>
    <w:rsid w:val="003F528E"/>
    <w:rPr>
      <w:rFonts w:ascii="等线" w:eastAsia="等线" w:hAnsi="等线" w:cs="等线" w:hint="eastAsia"/>
      <w:color w:val="000000"/>
      <w:sz w:val="22"/>
      <w:szCs w:val="22"/>
      <w:u w:val="none"/>
    </w:rPr>
  </w:style>
  <w:style w:type="character" w:customStyle="1" w:styleId="font61">
    <w:name w:val="font61"/>
    <w:basedOn w:val="a0"/>
    <w:qFormat/>
    <w:rsid w:val="003F528E"/>
    <w:rPr>
      <w:rFonts w:ascii="Calibri" w:hAnsi="Calibri" w:cs="Calibri"/>
      <w:color w:val="000000"/>
      <w:sz w:val="20"/>
      <w:szCs w:val="20"/>
      <w:u w:val="none"/>
    </w:rPr>
  </w:style>
  <w:style w:type="character" w:customStyle="1" w:styleId="font11">
    <w:name w:val="font11"/>
    <w:basedOn w:val="a0"/>
    <w:qFormat/>
    <w:rsid w:val="003F528E"/>
    <w:rPr>
      <w:rFonts w:ascii="宋体" w:eastAsia="宋体" w:hAnsi="宋体" w:cs="宋体" w:hint="eastAsia"/>
      <w:color w:val="000000"/>
      <w:sz w:val="20"/>
      <w:szCs w:val="20"/>
      <w:u w:val="none"/>
    </w:rPr>
  </w:style>
  <w:style w:type="paragraph" w:customStyle="1" w:styleId="afa">
    <w:name w:val="表格列标题"/>
    <w:basedOn w:val="a"/>
    <w:qFormat/>
    <w:rsid w:val="00A727AD"/>
    <w:pPr>
      <w:autoSpaceDE w:val="0"/>
      <w:autoSpaceDN w:val="0"/>
      <w:adjustRightInd w:val="0"/>
      <w:spacing w:line="360" w:lineRule="auto"/>
      <w:jc w:val="center"/>
    </w:pPr>
    <w:rPr>
      <w:rFonts w:ascii="Times New Roman" w:hAnsi="Times New Roman"/>
      <w:b/>
      <w:bCs/>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qFormat="1"/>
    <w:lsdException w:name="toc 1" w:semiHidden="0"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uiPriority="0" w:qFormat="1"/>
    <w:lsdException w:name="List Bullet 2"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keepNext/>
      <w:spacing w:line="360" w:lineRule="auto"/>
      <w:jc w:val="center"/>
      <w:outlineLvl w:val="0"/>
    </w:pPr>
    <w:rPr>
      <w:rFonts w:ascii="宋体" w:hAnsi="宋体" w:cs="宋体"/>
      <w:b/>
      <w:sz w:val="28"/>
      <w:szCs w:val="20"/>
    </w:rPr>
  </w:style>
  <w:style w:type="paragraph" w:styleId="20">
    <w:name w:val="heading 2"/>
    <w:basedOn w:val="a"/>
    <w:next w:val="a"/>
    <w:link w:val="2Char"/>
    <w:uiPriority w:val="9"/>
    <w:unhideWhenUsed/>
    <w:qFormat/>
    <w:rsid w:val="00BB2203"/>
    <w:pPr>
      <w:keepNext/>
      <w:keepLines/>
      <w:widowControl/>
      <w:kinsoku w:val="0"/>
      <w:autoSpaceDE w:val="0"/>
      <w:autoSpaceDN w:val="0"/>
      <w:adjustRightInd w:val="0"/>
      <w:snapToGrid w:val="0"/>
      <w:spacing w:before="260" w:after="260" w:line="413" w:lineRule="auto"/>
      <w:jc w:val="left"/>
      <w:textAlignment w:val="baseline"/>
      <w:outlineLvl w:val="1"/>
    </w:pPr>
    <w:rPr>
      <w:rFonts w:ascii="Arial" w:eastAsia="黑体" w:hAnsi="Arial" w:cs="Arial"/>
      <w:b/>
      <w:snapToGrid w:val="0"/>
      <w:color w:val="000000"/>
      <w:kern w:val="0"/>
      <w:sz w:val="32"/>
      <w:szCs w:val="21"/>
    </w:rPr>
  </w:style>
  <w:style w:type="paragraph" w:styleId="3">
    <w:name w:val="heading 3"/>
    <w:basedOn w:val="a"/>
    <w:next w:val="a"/>
    <w:link w:val="3Char"/>
    <w:uiPriority w:val="9"/>
    <w:unhideWhenUsed/>
    <w:qFormat/>
    <w:pPr>
      <w:keepNext/>
      <w:keepLines/>
      <w:spacing w:before="260" w:after="260" w:line="412" w:lineRule="auto"/>
      <w:outlineLvl w:val="2"/>
    </w:pPr>
    <w:rPr>
      <w:rFonts w:cs="宋体"/>
      <w:b/>
      <w:sz w:val="32"/>
      <w:szCs w:val="20"/>
    </w:rPr>
  </w:style>
  <w:style w:type="paragraph" w:styleId="4">
    <w:name w:val="heading 4"/>
    <w:basedOn w:val="a"/>
    <w:next w:val="a"/>
    <w:link w:val="4Char"/>
    <w:uiPriority w:val="9"/>
    <w:unhideWhenUsed/>
    <w:qFormat/>
    <w:rsid w:val="00BB2203"/>
    <w:pPr>
      <w:keepNext/>
      <w:keepLines/>
      <w:widowControl/>
      <w:kinsoku w:val="0"/>
      <w:autoSpaceDE w:val="0"/>
      <w:autoSpaceDN w:val="0"/>
      <w:adjustRightInd w:val="0"/>
      <w:snapToGrid w:val="0"/>
      <w:spacing w:before="280" w:after="290" w:line="372" w:lineRule="auto"/>
      <w:jc w:val="left"/>
      <w:textAlignment w:val="baseline"/>
      <w:outlineLvl w:val="3"/>
    </w:pPr>
    <w:rPr>
      <w:rFonts w:ascii="Arial" w:eastAsia="黑体" w:hAnsi="Arial" w:cs="Arial"/>
      <w:b/>
      <w:snapToGrid w:val="0"/>
      <w:color w:val="000000"/>
      <w:kern w:val="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cs="Times New Roman"/>
      <w:color w:val="000000"/>
      <w:sz w:val="24"/>
      <w:szCs w:val="24"/>
    </w:rPr>
  </w:style>
  <w:style w:type="paragraph" w:styleId="a3">
    <w:name w:val="Normal Indent"/>
    <w:basedOn w:val="a"/>
    <w:uiPriority w:val="99"/>
    <w:unhideWhenUsed/>
    <w:qFormat/>
    <w:pPr>
      <w:ind w:firstLine="420"/>
    </w:p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99"/>
    <w:semiHidden/>
    <w:unhideWhenUsed/>
    <w:qFormat/>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pPr>
      <w:spacing w:after="120"/>
      <w:ind w:leftChars="200" w:left="420"/>
    </w:pPr>
  </w:style>
  <w:style w:type="paragraph" w:styleId="a7">
    <w:name w:val="Plain Text"/>
    <w:basedOn w:val="a"/>
    <w:link w:val="Char2"/>
    <w:uiPriority w:val="99"/>
    <w:unhideWhenUsed/>
    <w:qFormat/>
    <w:rPr>
      <w:rFonts w:ascii="宋体" w:hAnsi="Courier New" w:cs="Courier New"/>
      <w:szCs w:val="21"/>
    </w:rPr>
  </w:style>
  <w:style w:type="paragraph" w:styleId="a8">
    <w:name w:val="Date"/>
    <w:basedOn w:val="a"/>
    <w:next w:val="a"/>
    <w:link w:val="Char3"/>
    <w:uiPriority w:val="99"/>
    <w:semiHidden/>
    <w:unhideWhenUsed/>
    <w:qFormat/>
    <w:pPr>
      <w:ind w:leftChars="2500" w:left="100"/>
    </w:pPr>
    <w:rPr>
      <w:rFonts w:eastAsia="楷体_GB2312"/>
      <w:b/>
      <w:bCs/>
      <w:sz w:val="32"/>
    </w:rPr>
  </w:style>
  <w:style w:type="paragraph" w:styleId="21">
    <w:name w:val="Body Text Indent 2"/>
    <w:basedOn w:val="a"/>
    <w:link w:val="2Char0"/>
    <w:uiPriority w:val="99"/>
    <w:semiHidden/>
    <w:unhideWhenUsed/>
    <w:qFormat/>
    <w:pPr>
      <w:spacing w:after="120" w:line="480" w:lineRule="auto"/>
      <w:ind w:leftChars="200" w:left="420"/>
    </w:p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2">
    <w:name w:val="Body Text 2"/>
    <w:basedOn w:val="a"/>
    <w:link w:val="2Char1"/>
    <w:uiPriority w:val="99"/>
    <w:semiHidden/>
    <w:unhideWhenUsed/>
    <w:qFormat/>
    <w:pPr>
      <w:spacing w:after="120" w:line="480" w:lineRule="auto"/>
    </w:pPr>
  </w:style>
  <w:style w:type="paragraph" w:styleId="ac">
    <w:name w:val="Normal (Web)"/>
    <w:basedOn w:val="a"/>
    <w:unhideWhenUsed/>
    <w:qFormat/>
    <w:pPr>
      <w:spacing w:before="100" w:beforeAutospacing="1" w:after="100" w:afterAutospacing="1"/>
      <w:jc w:val="left"/>
    </w:pPr>
    <w:rPr>
      <w:kern w:val="0"/>
      <w:sz w:val="24"/>
      <w:szCs w:val="20"/>
    </w:rPr>
  </w:style>
  <w:style w:type="paragraph" w:styleId="ad">
    <w:name w:val="Title"/>
    <w:basedOn w:val="a"/>
    <w:link w:val="Char7"/>
    <w:uiPriority w:val="10"/>
    <w:qFormat/>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Pr>
      <w:b/>
      <w:bCs/>
    </w:rPr>
  </w:style>
  <w:style w:type="paragraph" w:styleId="23">
    <w:name w:val="Body Text First Indent 2"/>
    <w:basedOn w:val="a6"/>
    <w:qFormat/>
    <w:pPr>
      <w:tabs>
        <w:tab w:val="left" w:pos="0"/>
        <w:tab w:val="left" w:pos="993"/>
        <w:tab w:val="left" w:pos="1134"/>
      </w:tabs>
      <w:ind w:firstLine="420"/>
    </w:pPr>
    <w:rPr>
      <w:rFonts w:ascii="Times New Roman" w:hAnsi="Times New Roman"/>
    </w:rPr>
  </w:style>
  <w:style w:type="table" w:styleId="af">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uiPriority w:val="99"/>
    <w:unhideWhenUsed/>
    <w:qFormat/>
    <w:rPr>
      <w:color w:val="0000FF"/>
      <w:u w:val="single"/>
    </w:rPr>
  </w:style>
  <w:style w:type="character" w:styleId="af2">
    <w:name w:val="annotation reference"/>
    <w:semiHidden/>
    <w:unhideWhenUsed/>
    <w:qFormat/>
    <w:rPr>
      <w:sz w:val="21"/>
      <w:szCs w:val="21"/>
    </w:rPr>
  </w:style>
  <w:style w:type="character" w:customStyle="1" w:styleId="1Char">
    <w:name w:val="标题 1 Char"/>
    <w:basedOn w:val="a0"/>
    <w:link w:val="1"/>
    <w:uiPriority w:val="9"/>
    <w:qFormat/>
    <w:rPr>
      <w:rFonts w:ascii="宋体" w:eastAsia="宋体" w:hAnsi="宋体" w:cs="宋体"/>
      <w:b/>
      <w:sz w:val="28"/>
      <w:szCs w:val="20"/>
    </w:rPr>
  </w:style>
  <w:style w:type="character" w:customStyle="1" w:styleId="3Char">
    <w:name w:val="标题 3 Char"/>
    <w:basedOn w:val="a0"/>
    <w:link w:val="3"/>
    <w:uiPriority w:val="9"/>
    <w:qFormat/>
    <w:rPr>
      <w:rFonts w:ascii="Calibri" w:eastAsia="宋体" w:hAnsi="Calibri" w:cs="宋体"/>
      <w:b/>
      <w:sz w:val="32"/>
      <w:szCs w:val="20"/>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6">
    <w:name w:val="页眉 Char"/>
    <w:basedOn w:val="a0"/>
    <w:link w:val="ab"/>
    <w:uiPriority w:val="99"/>
    <w:qFormat/>
    <w:rPr>
      <w:rFonts w:ascii="Calibri" w:eastAsia="宋体" w:hAnsi="Calibri" w:cs="Times New Roman"/>
      <w:sz w:val="18"/>
      <w:szCs w:val="18"/>
    </w:rPr>
  </w:style>
  <w:style w:type="character" w:customStyle="1" w:styleId="Char5">
    <w:name w:val="页脚 Char"/>
    <w:basedOn w:val="a0"/>
    <w:link w:val="aa"/>
    <w:uiPriority w:val="99"/>
    <w:qFormat/>
    <w:rPr>
      <w:rFonts w:ascii="Calibri" w:eastAsia="宋体" w:hAnsi="Calibri" w:cs="Times New Roman"/>
      <w:sz w:val="18"/>
      <w:szCs w:val="18"/>
    </w:rPr>
  </w:style>
  <w:style w:type="character" w:customStyle="1" w:styleId="Char7">
    <w:name w:val="标题 Char"/>
    <w:basedOn w:val="a0"/>
    <w:link w:val="ad"/>
    <w:uiPriority w:val="10"/>
    <w:qFormat/>
    <w:rPr>
      <w:rFonts w:ascii="Arial" w:eastAsia="宋体" w:hAnsi="Arial" w:cs="Times New Roman"/>
      <w:b/>
      <w:kern w:val="0"/>
      <w:sz w:val="32"/>
      <w:szCs w:val="20"/>
    </w:rPr>
  </w:style>
  <w:style w:type="character" w:customStyle="1" w:styleId="Char0">
    <w:name w:val="正文文本 Char"/>
    <w:basedOn w:val="a0"/>
    <w:link w:val="a5"/>
    <w:uiPriority w:val="99"/>
    <w:semiHidden/>
    <w:qFormat/>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Pr>
      <w:rFonts w:ascii="Calibri" w:eastAsia="宋体" w:hAnsi="Calibri" w:cs="Times New Roman"/>
      <w:szCs w:val="24"/>
    </w:rPr>
  </w:style>
  <w:style w:type="character" w:customStyle="1" w:styleId="Char3">
    <w:name w:val="日期 Char"/>
    <w:basedOn w:val="a0"/>
    <w:link w:val="a8"/>
    <w:uiPriority w:val="99"/>
    <w:semiHidden/>
    <w:qFormat/>
    <w:rPr>
      <w:rFonts w:ascii="Calibri" w:eastAsia="楷体_GB2312" w:hAnsi="Calibri" w:cs="Times New Roman"/>
      <w:b/>
      <w:bCs/>
      <w:sz w:val="32"/>
      <w:szCs w:val="24"/>
    </w:rPr>
  </w:style>
  <w:style w:type="character" w:customStyle="1" w:styleId="2Char0">
    <w:name w:val="正文文本缩进 2 Char"/>
    <w:basedOn w:val="a0"/>
    <w:link w:val="21"/>
    <w:uiPriority w:val="99"/>
    <w:semiHidden/>
    <w:qFormat/>
    <w:rPr>
      <w:rFonts w:ascii="Calibri" w:eastAsia="宋体" w:hAnsi="Calibri" w:cs="Times New Roman"/>
      <w:szCs w:val="24"/>
    </w:rPr>
  </w:style>
  <w:style w:type="character" w:customStyle="1" w:styleId="Char2">
    <w:name w:val="纯文本 Char"/>
    <w:basedOn w:val="a0"/>
    <w:link w:val="a7"/>
    <w:uiPriority w:val="99"/>
    <w:qFormat/>
    <w:rPr>
      <w:rFonts w:ascii="宋体" w:eastAsia="宋体" w:hAnsi="Courier New" w:cs="Courier New"/>
      <w:szCs w:val="21"/>
    </w:rPr>
  </w:style>
  <w:style w:type="character" w:customStyle="1" w:styleId="Char8">
    <w:name w:val="批注主题 Char"/>
    <w:basedOn w:val="Char"/>
    <w:link w:val="ae"/>
    <w:uiPriority w:val="99"/>
    <w:semiHidden/>
    <w:qFormat/>
    <w:rPr>
      <w:rFonts w:ascii="Calibri" w:eastAsia="宋体" w:hAnsi="Calibri" w:cs="Times New Roman"/>
      <w:b/>
      <w:bCs/>
      <w:szCs w:val="24"/>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paragraph" w:styleId="af3">
    <w:name w:val="List Paragraph"/>
    <w:basedOn w:val="a"/>
    <w:uiPriority w:val="34"/>
    <w:qFormat/>
    <w:pPr>
      <w:ind w:firstLineChars="200" w:firstLine="420"/>
    </w:pPr>
    <w:rPr>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szCs w:val="20"/>
    </w:rPr>
  </w:style>
  <w:style w:type="paragraph" w:customStyle="1" w:styleId="24">
    <w:name w:val="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pPr>
      <w:ind w:firstLineChars="200" w:firstLine="420"/>
    </w:pPr>
  </w:style>
  <w:style w:type="paragraph" w:customStyle="1" w:styleId="Char9">
    <w:name w:val="Char"/>
    <w:basedOn w:val="a"/>
    <w:uiPriority w:val="99"/>
    <w:qFormat/>
    <w:pPr>
      <w:widowControl/>
      <w:spacing w:after="160" w:line="240" w:lineRule="exact"/>
      <w:jc w:val="left"/>
    </w:pPr>
  </w:style>
  <w:style w:type="paragraph" w:customStyle="1" w:styleId="25">
    <w:name w:val="正文_2"/>
    <w:uiPriority w:val="99"/>
    <w:qFormat/>
    <w:rPr>
      <w:rFonts w:ascii="Calibri" w:eastAsia="宋体" w:hAnsi="Calibri" w:cs="Times New Roman"/>
      <w:sz w:val="21"/>
      <w:szCs w:val="22"/>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Pr>
      <w:kern w:val="2"/>
      <w:sz w:val="21"/>
      <w:szCs w:val="24"/>
    </w:rPr>
  </w:style>
  <w:style w:type="character" w:customStyle="1" w:styleId="Char12">
    <w:name w:val="批注主题 Char1"/>
    <w:basedOn w:val="Char11"/>
    <w:uiPriority w:val="99"/>
    <w:semiHidden/>
    <w:qFormat/>
    <w:rPr>
      <w:b/>
      <w:bCs/>
      <w:kern w:val="2"/>
      <w:sz w:val="21"/>
      <w:szCs w:val="24"/>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pPr>
      <w:widowControl w:val="0"/>
      <w:jc w:val="both"/>
    </w:pPr>
    <w:rPr>
      <w:rFonts w:ascii="Times New Roman" w:eastAsia="宋体" w:hAnsi="Times New Roman" w:cs="Times New Roman"/>
    </w:rPr>
  </w:style>
  <w:style w:type="paragraph" w:customStyle="1" w:styleId="0">
    <w:name w:val="正文_0"/>
    <w:qFormat/>
    <w:pPr>
      <w:widowControl w:val="0"/>
      <w:ind w:firstLine="360"/>
      <w:jc w:val="both"/>
    </w:pPr>
    <w:rPr>
      <w:rFonts w:ascii="Times New Roman" w:eastAsia="宋体" w:hAnsi="Times New Roman" w:cs="Times New Roman"/>
      <w:kern w:val="2"/>
      <w:sz w:val="21"/>
      <w:szCs w:val="22"/>
    </w:rPr>
  </w:style>
  <w:style w:type="character" w:customStyle="1" w:styleId="2Char1">
    <w:name w:val="正文文本 2 Char"/>
    <w:basedOn w:val="a0"/>
    <w:link w:val="22"/>
    <w:uiPriority w:val="99"/>
    <w:semiHidden/>
    <w:qFormat/>
    <w:rPr>
      <w:rFonts w:ascii="Calibri" w:eastAsia="宋体" w:hAnsi="Calibri" w:cs="Times New Roman"/>
      <w:kern w:val="2"/>
      <w:sz w:val="21"/>
      <w:szCs w:val="24"/>
    </w:rPr>
  </w:style>
  <w:style w:type="character" w:customStyle="1" w:styleId="NormalCharacter">
    <w:name w:val="NormalCharacter"/>
    <w:qFormat/>
    <w:rsid w:val="00A21E95"/>
  </w:style>
  <w:style w:type="paragraph" w:customStyle="1" w:styleId="af4">
    <w:name w:val="普通正文"/>
    <w:basedOn w:val="a"/>
    <w:qFormat/>
    <w:rsid w:val="00326C5C"/>
    <w:pPr>
      <w:adjustRightInd w:val="0"/>
      <w:spacing w:before="120" w:after="120" w:line="360" w:lineRule="auto"/>
      <w:ind w:firstLine="480"/>
      <w:jc w:val="left"/>
      <w:textAlignment w:val="baseline"/>
    </w:pPr>
    <w:rPr>
      <w:rFonts w:ascii="Arial" w:hAnsi="Arial"/>
      <w:kern w:val="0"/>
      <w:sz w:val="24"/>
    </w:rPr>
  </w:style>
  <w:style w:type="paragraph" w:customStyle="1" w:styleId="af5">
    <w:name w:val="宋体小四正文"/>
    <w:basedOn w:val="a"/>
    <w:link w:val="af6"/>
    <w:qFormat/>
    <w:rsid w:val="0045460B"/>
    <w:pPr>
      <w:spacing w:line="360" w:lineRule="auto"/>
      <w:ind w:firstLineChars="200" w:firstLine="200"/>
    </w:pPr>
    <w:rPr>
      <w:rFonts w:ascii="宋体" w:hAnsi="宋体" w:cstheme="minorBidi"/>
      <w:color w:val="000000" w:themeColor="text1"/>
      <w:sz w:val="24"/>
      <w:szCs w:val="28"/>
    </w:rPr>
  </w:style>
  <w:style w:type="character" w:customStyle="1" w:styleId="af6">
    <w:name w:val="宋体小四正文 字符"/>
    <w:basedOn w:val="a0"/>
    <w:link w:val="af5"/>
    <w:qFormat/>
    <w:rsid w:val="0045460B"/>
    <w:rPr>
      <w:rFonts w:ascii="宋体" w:eastAsia="宋体" w:hAnsi="宋体"/>
      <w:color w:val="000000" w:themeColor="text1"/>
      <w:kern w:val="2"/>
      <w:sz w:val="24"/>
      <w:szCs w:val="28"/>
    </w:rPr>
  </w:style>
  <w:style w:type="paragraph" w:styleId="2">
    <w:name w:val="List Bullet 2"/>
    <w:basedOn w:val="a"/>
    <w:qFormat/>
    <w:rsid w:val="0099247C"/>
    <w:pPr>
      <w:numPr>
        <w:numId w:val="9"/>
      </w:numPr>
      <w:tabs>
        <w:tab w:val="left" w:pos="780"/>
      </w:tabs>
      <w:ind w:leftChars="0" w:left="0" w:firstLineChars="0" w:firstLine="0"/>
    </w:pPr>
    <w:rPr>
      <w:rFonts w:ascii="Times New Roman" w:hAnsi="Times New Roman"/>
      <w:szCs w:val="22"/>
    </w:rPr>
  </w:style>
  <w:style w:type="character" w:customStyle="1" w:styleId="font31">
    <w:name w:val="font31"/>
    <w:basedOn w:val="a0"/>
    <w:qFormat/>
    <w:rsid w:val="0099247C"/>
    <w:rPr>
      <w:rFonts w:ascii="宋体" w:eastAsia="宋体" w:hAnsi="宋体" w:cs="宋体" w:hint="eastAsia"/>
      <w:color w:val="000000"/>
      <w:sz w:val="24"/>
      <w:szCs w:val="24"/>
      <w:u w:val="none"/>
    </w:rPr>
  </w:style>
  <w:style w:type="character" w:customStyle="1" w:styleId="font51">
    <w:name w:val="font51"/>
    <w:basedOn w:val="a0"/>
    <w:qFormat/>
    <w:rsid w:val="0099247C"/>
    <w:rPr>
      <w:rFonts w:ascii="宋体" w:eastAsia="宋体" w:hAnsi="宋体" w:cs="宋体" w:hint="eastAsia"/>
      <w:b/>
      <w:bCs/>
      <w:color w:val="000000"/>
      <w:sz w:val="21"/>
      <w:szCs w:val="21"/>
      <w:u w:val="none"/>
    </w:rPr>
  </w:style>
  <w:style w:type="paragraph" w:customStyle="1" w:styleId="af7">
    <w:name w:val="__正文"/>
    <w:qFormat/>
    <w:rsid w:val="00BB2203"/>
    <w:pPr>
      <w:spacing w:line="360" w:lineRule="auto"/>
      <w:ind w:firstLineChars="200" w:firstLine="200"/>
    </w:pPr>
    <w:rPr>
      <w:rFonts w:ascii="Calibri" w:eastAsia="宋体" w:hAnsi="Calibri" w:cs="Times New Roman"/>
      <w:kern w:val="2"/>
      <w:sz w:val="24"/>
      <w:szCs w:val="21"/>
    </w:rPr>
  </w:style>
  <w:style w:type="character" w:customStyle="1" w:styleId="2Char">
    <w:name w:val="标题 2 Char"/>
    <w:basedOn w:val="a0"/>
    <w:link w:val="20"/>
    <w:uiPriority w:val="9"/>
    <w:rsid w:val="00BB2203"/>
    <w:rPr>
      <w:rFonts w:ascii="Arial" w:eastAsia="黑体" w:hAnsi="Arial" w:cs="Arial"/>
      <w:b/>
      <w:snapToGrid w:val="0"/>
      <w:color w:val="000000"/>
      <w:sz w:val="32"/>
      <w:szCs w:val="21"/>
    </w:rPr>
  </w:style>
  <w:style w:type="character" w:customStyle="1" w:styleId="4Char">
    <w:name w:val="标题 4 Char"/>
    <w:basedOn w:val="a0"/>
    <w:link w:val="4"/>
    <w:uiPriority w:val="9"/>
    <w:qFormat/>
    <w:rsid w:val="00BB2203"/>
    <w:rPr>
      <w:rFonts w:ascii="Arial" w:eastAsia="黑体" w:hAnsi="Arial" w:cs="Arial"/>
      <w:b/>
      <w:snapToGrid w:val="0"/>
      <w:color w:val="000000"/>
      <w:sz w:val="28"/>
      <w:szCs w:val="21"/>
    </w:rPr>
  </w:style>
  <w:style w:type="paragraph" w:styleId="af8">
    <w:name w:val="No Spacing"/>
    <w:uiPriority w:val="1"/>
    <w:qFormat/>
    <w:rsid w:val="00BB2203"/>
    <w:rPr>
      <w:rFonts w:ascii="Calibri" w:eastAsia="宋体" w:hAnsi="Calibri" w:cs="Times New Roman"/>
      <w:sz w:val="22"/>
      <w:szCs w:val="22"/>
    </w:rPr>
  </w:style>
  <w:style w:type="character" w:customStyle="1" w:styleId="font21">
    <w:name w:val="font21"/>
    <w:basedOn w:val="a0"/>
    <w:qFormat/>
    <w:rsid w:val="00BB2203"/>
    <w:rPr>
      <w:rFonts w:ascii="宋体" w:eastAsia="宋体" w:hAnsi="宋体" w:cs="宋体" w:hint="eastAsia"/>
      <w:color w:val="000000"/>
      <w:sz w:val="24"/>
      <w:szCs w:val="24"/>
      <w:u w:val="none"/>
    </w:rPr>
  </w:style>
  <w:style w:type="paragraph" w:customStyle="1" w:styleId="M">
    <w:name w:val="M正文"/>
    <w:basedOn w:val="a"/>
    <w:qFormat/>
    <w:rsid w:val="00BB2203"/>
    <w:pPr>
      <w:spacing w:line="360" w:lineRule="auto"/>
      <w:ind w:firstLineChars="200" w:firstLine="480"/>
    </w:pPr>
    <w:rPr>
      <w:rFonts w:asciiTheme="minorHAnsi" w:eastAsiaTheme="minorEastAsia" w:hAnsiTheme="minorHAnsi" w:cstheme="minorBidi"/>
      <w:sz w:val="24"/>
    </w:rPr>
  </w:style>
  <w:style w:type="paragraph" w:styleId="40">
    <w:name w:val="index 4"/>
    <w:basedOn w:val="a"/>
    <w:next w:val="a"/>
    <w:autoRedefine/>
    <w:uiPriority w:val="99"/>
    <w:unhideWhenUsed/>
    <w:qFormat/>
    <w:rsid w:val="00BB2203"/>
    <w:pPr>
      <w:ind w:leftChars="600" w:left="600"/>
    </w:pPr>
    <w:rPr>
      <w:rFonts w:ascii="等线" w:eastAsia="等线" w:hAnsi="等线" w:cs="等线"/>
      <w:szCs w:val="21"/>
    </w:rPr>
  </w:style>
  <w:style w:type="paragraph" w:customStyle="1" w:styleId="af9">
    <w:name w:val="表格"/>
    <w:link w:val="Chara"/>
    <w:qFormat/>
    <w:rsid w:val="00BB2203"/>
    <w:pPr>
      <w:jc w:val="center"/>
    </w:pPr>
    <w:rPr>
      <w:rFonts w:ascii="Times New Roman" w:eastAsia="仿宋" w:hAnsi="Times New Roman" w:cs="Times New Roman"/>
      <w:kern w:val="2"/>
      <w:sz w:val="21"/>
      <w:szCs w:val="22"/>
    </w:rPr>
  </w:style>
  <w:style w:type="character" w:customStyle="1" w:styleId="Chara">
    <w:name w:val="表格 Char"/>
    <w:link w:val="af9"/>
    <w:qFormat/>
    <w:rsid w:val="00BB2203"/>
    <w:rPr>
      <w:rFonts w:ascii="Times New Roman" w:eastAsia="仿宋" w:hAnsi="Times New Roman" w:cs="Times New Roman"/>
      <w:kern w:val="2"/>
      <w:sz w:val="21"/>
      <w:szCs w:val="22"/>
    </w:rPr>
  </w:style>
  <w:style w:type="paragraph" w:styleId="26">
    <w:name w:val="toc 2"/>
    <w:basedOn w:val="a"/>
    <w:next w:val="a"/>
    <w:uiPriority w:val="39"/>
    <w:unhideWhenUsed/>
    <w:qFormat/>
    <w:rsid w:val="00BB2203"/>
    <w:pPr>
      <w:ind w:leftChars="200" w:left="420"/>
    </w:pPr>
    <w:rPr>
      <w:rFonts w:ascii="Times New Roman" w:hAnsi="Times New Roman"/>
      <w:szCs w:val="22"/>
    </w:rPr>
  </w:style>
  <w:style w:type="character" w:customStyle="1" w:styleId="font01">
    <w:name w:val="font01"/>
    <w:basedOn w:val="a0"/>
    <w:qFormat/>
    <w:rsid w:val="003F528E"/>
    <w:rPr>
      <w:rFonts w:ascii="等线" w:eastAsia="等线" w:hAnsi="等线" w:cs="等线" w:hint="eastAsia"/>
      <w:color w:val="000000"/>
      <w:sz w:val="22"/>
      <w:szCs w:val="22"/>
      <w:u w:val="none"/>
    </w:rPr>
  </w:style>
  <w:style w:type="character" w:customStyle="1" w:styleId="font61">
    <w:name w:val="font61"/>
    <w:basedOn w:val="a0"/>
    <w:qFormat/>
    <w:rsid w:val="003F528E"/>
    <w:rPr>
      <w:rFonts w:ascii="Calibri" w:hAnsi="Calibri" w:cs="Calibri"/>
      <w:color w:val="000000"/>
      <w:sz w:val="20"/>
      <w:szCs w:val="20"/>
      <w:u w:val="none"/>
    </w:rPr>
  </w:style>
  <w:style w:type="character" w:customStyle="1" w:styleId="font11">
    <w:name w:val="font11"/>
    <w:basedOn w:val="a0"/>
    <w:qFormat/>
    <w:rsid w:val="003F528E"/>
    <w:rPr>
      <w:rFonts w:ascii="宋体" w:eastAsia="宋体" w:hAnsi="宋体" w:cs="宋体" w:hint="eastAsia"/>
      <w:color w:val="000000"/>
      <w:sz w:val="20"/>
      <w:szCs w:val="20"/>
      <w:u w:val="none"/>
    </w:rPr>
  </w:style>
  <w:style w:type="paragraph" w:customStyle="1" w:styleId="afa">
    <w:name w:val="表格列标题"/>
    <w:basedOn w:val="a"/>
    <w:qFormat/>
    <w:rsid w:val="00A727AD"/>
    <w:pPr>
      <w:autoSpaceDE w:val="0"/>
      <w:autoSpaceDN w:val="0"/>
      <w:adjustRightInd w:val="0"/>
      <w:spacing w:line="360" w:lineRule="auto"/>
      <w:jc w:val="center"/>
    </w:pPr>
    <w:rPr>
      <w:rFonts w:ascii="Times New Roman" w:hAnsi="Times New Roman"/>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51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8C13D-13AF-474F-905D-A7312B62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16</Pages>
  <Words>1012</Words>
  <Characters>5772</Characters>
  <Application>Microsoft Office Word</Application>
  <DocSecurity>0</DocSecurity>
  <Lines>48</Lines>
  <Paragraphs>13</Paragraphs>
  <ScaleCrop>false</ScaleCrop>
  <Company>china</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扬州大学附属医院</cp:lastModifiedBy>
  <cp:revision>44</cp:revision>
  <cp:lastPrinted>2023-03-09T01:20:00Z</cp:lastPrinted>
  <dcterms:created xsi:type="dcterms:W3CDTF">2023-03-09T06:08:00Z</dcterms:created>
  <dcterms:modified xsi:type="dcterms:W3CDTF">2024-03-28T09:27:00Z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FED2082C63CB469DBC4A5FFE1C1B0A9F</vt:lpwstr>
  </property>
</Properties>
</file>